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15" w:rsidRPr="00D601D5" w:rsidRDefault="00347C15" w:rsidP="00347C15">
      <w:pPr>
        <w:keepLines/>
        <w:spacing w:before="240" w:after="0"/>
        <w:jc w:val="center"/>
        <w:rPr>
          <w:rFonts w:ascii="Arial" w:hAnsi="Arial" w:cs="Arial"/>
          <w:b/>
          <w:sz w:val="24"/>
        </w:rPr>
      </w:pPr>
      <w:r w:rsidRPr="00D601D5">
        <w:rPr>
          <w:rFonts w:ascii="Arial" w:hAnsi="Arial" w:cs="Arial"/>
          <w:b/>
          <w:sz w:val="24"/>
        </w:rPr>
        <w:t xml:space="preserve">REGULAMIN UCZESTNICTWA W PROJEKCIE </w:t>
      </w:r>
    </w:p>
    <w:p w:rsidR="00347C15" w:rsidRPr="00D601D5" w:rsidRDefault="00347C15" w:rsidP="00347C15">
      <w:pPr>
        <w:keepLines/>
        <w:spacing w:before="240" w:after="0"/>
        <w:jc w:val="center"/>
        <w:rPr>
          <w:rFonts w:ascii="Arial" w:hAnsi="Arial" w:cs="Arial"/>
          <w:b/>
          <w:sz w:val="24"/>
        </w:rPr>
      </w:pPr>
      <w:r w:rsidRPr="00D601D5">
        <w:rPr>
          <w:rFonts w:ascii="Arial" w:hAnsi="Arial" w:cs="Arial"/>
          <w:b/>
          <w:sz w:val="24"/>
        </w:rPr>
        <w:t>„</w:t>
      </w:r>
      <w:proofErr w:type="spellStart"/>
      <w:r w:rsidRPr="00D601D5">
        <w:rPr>
          <w:rFonts w:ascii="Arial" w:hAnsi="Arial" w:cs="Arial"/>
          <w:b/>
          <w:sz w:val="24"/>
        </w:rPr>
        <w:t>EFEJ</w:t>
      </w:r>
      <w:proofErr w:type="spellEnd"/>
      <w:r w:rsidRPr="00D601D5">
        <w:rPr>
          <w:rFonts w:ascii="Arial" w:hAnsi="Arial" w:cs="Arial"/>
          <w:b/>
          <w:sz w:val="24"/>
        </w:rPr>
        <w:t xml:space="preserve"> – Efektywne Jejkowice. Poprawa efektywności kształcenia ogólnego </w:t>
      </w:r>
      <w:r w:rsidRPr="00D601D5">
        <w:rPr>
          <w:rFonts w:ascii="Arial" w:hAnsi="Arial" w:cs="Arial"/>
          <w:b/>
          <w:sz w:val="24"/>
        </w:rPr>
        <w:br/>
        <w:t>w Gminie Jejkowice.”</w:t>
      </w:r>
    </w:p>
    <w:p w:rsidR="00347C15" w:rsidRPr="00C17F56" w:rsidRDefault="00347C15" w:rsidP="00347C15">
      <w:pPr>
        <w:keepLines/>
        <w:spacing w:before="240" w:after="0"/>
        <w:rPr>
          <w:rFonts w:ascii="Arial" w:hAnsi="Arial" w:cs="Arial"/>
        </w:rPr>
      </w:pPr>
    </w:p>
    <w:p w:rsidR="00347C15" w:rsidRPr="00C17F56" w:rsidRDefault="00347C15" w:rsidP="00347C15">
      <w:pPr>
        <w:keepLines/>
        <w:spacing w:after="0"/>
        <w:jc w:val="both"/>
        <w:rPr>
          <w:rFonts w:ascii="Arial" w:hAnsi="Arial" w:cs="Arial"/>
        </w:rPr>
      </w:pPr>
      <w:r w:rsidRPr="00C17F56">
        <w:rPr>
          <w:rFonts w:ascii="Arial" w:hAnsi="Arial" w:cs="Arial"/>
          <w:b/>
        </w:rPr>
        <w:t>Nr projektu</w:t>
      </w:r>
      <w:r w:rsidRPr="00C17F56">
        <w:rPr>
          <w:rFonts w:ascii="Arial" w:hAnsi="Arial" w:cs="Arial"/>
        </w:rPr>
        <w:t>: WND-RPSL.11.01.04-24-0104/15-003</w:t>
      </w:r>
    </w:p>
    <w:p w:rsidR="00347C15" w:rsidRPr="00C17F56" w:rsidRDefault="00347C15" w:rsidP="00347C15">
      <w:pPr>
        <w:keepLines/>
        <w:spacing w:after="0"/>
        <w:jc w:val="both"/>
        <w:rPr>
          <w:rFonts w:ascii="Arial" w:hAnsi="Arial" w:cs="Arial"/>
        </w:rPr>
      </w:pPr>
      <w:r w:rsidRPr="00C17F56">
        <w:rPr>
          <w:rFonts w:ascii="Arial" w:hAnsi="Arial" w:cs="Arial"/>
          <w:b/>
        </w:rPr>
        <w:t>Oś priorytetowa</w:t>
      </w:r>
      <w:r w:rsidRPr="00C17F56">
        <w:rPr>
          <w:rFonts w:ascii="Arial" w:hAnsi="Arial" w:cs="Arial"/>
        </w:rPr>
        <w:t xml:space="preserve"> </w:t>
      </w:r>
      <w:r w:rsidRPr="00C17F56">
        <w:rPr>
          <w:rFonts w:ascii="Arial" w:hAnsi="Arial" w:cs="Arial"/>
          <w:b/>
        </w:rPr>
        <w:t>XI.</w:t>
      </w:r>
      <w:r w:rsidRPr="00C17F56">
        <w:rPr>
          <w:rFonts w:ascii="Arial" w:hAnsi="Arial" w:cs="Arial"/>
        </w:rPr>
        <w:t xml:space="preserve"> Wzmocnienie potencjału edukacyjnego </w:t>
      </w:r>
    </w:p>
    <w:p w:rsidR="00347C15" w:rsidRPr="00C17F56" w:rsidRDefault="00347C15" w:rsidP="00347C15">
      <w:pPr>
        <w:keepLines/>
        <w:spacing w:after="0"/>
        <w:jc w:val="both"/>
        <w:rPr>
          <w:rFonts w:ascii="Arial" w:hAnsi="Arial" w:cs="Arial"/>
        </w:rPr>
      </w:pPr>
      <w:r w:rsidRPr="00C17F56">
        <w:rPr>
          <w:rFonts w:ascii="Arial" w:hAnsi="Arial" w:cs="Arial"/>
          <w:b/>
        </w:rPr>
        <w:t>Działanie</w:t>
      </w:r>
      <w:r w:rsidRPr="00C17F56">
        <w:rPr>
          <w:rFonts w:ascii="Arial" w:hAnsi="Arial" w:cs="Arial"/>
        </w:rPr>
        <w:t xml:space="preserve">: </w:t>
      </w:r>
      <w:r w:rsidRPr="00C17F56">
        <w:rPr>
          <w:rFonts w:ascii="Arial" w:hAnsi="Arial" w:cs="Arial"/>
          <w:b/>
        </w:rPr>
        <w:t xml:space="preserve">11.1. </w:t>
      </w:r>
      <w:r w:rsidRPr="00C17F56">
        <w:rPr>
          <w:rFonts w:ascii="Arial" w:hAnsi="Arial" w:cs="Arial"/>
        </w:rPr>
        <w:t xml:space="preserve">Ograniczenie przedwczesnego kończenia nauki szkolnej oraz zapewnienie równego dostępu do </w:t>
      </w:r>
      <w:proofErr w:type="gramStart"/>
      <w:r w:rsidRPr="00C17F56">
        <w:rPr>
          <w:rFonts w:ascii="Arial" w:hAnsi="Arial" w:cs="Arial"/>
        </w:rPr>
        <w:t>dobrej jakości</w:t>
      </w:r>
      <w:proofErr w:type="gramEnd"/>
      <w:r w:rsidRPr="00C17F56">
        <w:rPr>
          <w:rFonts w:ascii="Arial" w:hAnsi="Arial" w:cs="Arial"/>
        </w:rPr>
        <w:t xml:space="preserve"> edukacji elementarnej, kształcenia podstawowego i średniego.</w:t>
      </w:r>
    </w:p>
    <w:p w:rsidR="00347C15" w:rsidRPr="00C17F56" w:rsidRDefault="00347C15" w:rsidP="00347C15">
      <w:pPr>
        <w:keepLines/>
        <w:spacing w:after="0"/>
        <w:jc w:val="both"/>
        <w:rPr>
          <w:rFonts w:ascii="Arial" w:hAnsi="Arial" w:cs="Arial"/>
        </w:rPr>
      </w:pPr>
      <w:r w:rsidRPr="00C17F56">
        <w:rPr>
          <w:rFonts w:ascii="Arial" w:hAnsi="Arial" w:cs="Arial"/>
          <w:b/>
        </w:rPr>
        <w:t>Poddziałanie</w:t>
      </w:r>
      <w:r w:rsidRPr="00C17F56">
        <w:rPr>
          <w:rFonts w:ascii="Arial" w:hAnsi="Arial" w:cs="Arial"/>
        </w:rPr>
        <w:t xml:space="preserve">: </w:t>
      </w:r>
      <w:r w:rsidRPr="00C17F56">
        <w:rPr>
          <w:rFonts w:ascii="Arial" w:hAnsi="Arial" w:cs="Arial"/>
          <w:b/>
        </w:rPr>
        <w:t>11.1.4</w:t>
      </w:r>
      <w:r w:rsidRPr="00C17F56">
        <w:rPr>
          <w:rFonts w:ascii="Arial" w:hAnsi="Arial" w:cs="Arial"/>
        </w:rPr>
        <w:t xml:space="preserve"> Poprawa efektowności kształcenia ogólnego </w:t>
      </w:r>
    </w:p>
    <w:p w:rsidR="00347C15" w:rsidRPr="00C17F56" w:rsidRDefault="00347C15" w:rsidP="00347C15">
      <w:pPr>
        <w:keepLines/>
        <w:spacing w:after="0"/>
        <w:jc w:val="both"/>
        <w:rPr>
          <w:rFonts w:ascii="Arial" w:hAnsi="Arial" w:cs="Arial"/>
        </w:rPr>
      </w:pPr>
    </w:p>
    <w:p w:rsidR="00347C15" w:rsidRPr="00C17F56" w:rsidRDefault="00347C15" w:rsidP="00347C15">
      <w:pPr>
        <w:keepLines/>
        <w:spacing w:before="120" w:after="120"/>
        <w:jc w:val="center"/>
        <w:rPr>
          <w:rFonts w:ascii="Arial" w:hAnsi="Arial" w:cs="Arial"/>
          <w:b/>
        </w:rPr>
      </w:pPr>
      <w:r w:rsidRPr="00C17F56">
        <w:rPr>
          <w:rFonts w:ascii="Arial" w:hAnsi="Arial" w:cs="Arial"/>
          <w:b/>
        </w:rPr>
        <w:t>§ 1</w:t>
      </w:r>
    </w:p>
    <w:p w:rsidR="00347C15" w:rsidRPr="00C17F56" w:rsidRDefault="00347C15" w:rsidP="00347C15">
      <w:pPr>
        <w:keepLines/>
        <w:spacing w:after="0"/>
        <w:jc w:val="center"/>
        <w:rPr>
          <w:rFonts w:ascii="Arial" w:hAnsi="Arial" w:cs="Arial"/>
          <w:b/>
        </w:rPr>
      </w:pPr>
      <w:r w:rsidRPr="00C17F56">
        <w:rPr>
          <w:rFonts w:ascii="Arial" w:hAnsi="Arial" w:cs="Arial"/>
          <w:b/>
        </w:rPr>
        <w:t>Objaśnienie terminów i skrótów, definicje</w:t>
      </w:r>
    </w:p>
    <w:p w:rsidR="00347C15" w:rsidRPr="00C17F56" w:rsidRDefault="00347C15" w:rsidP="00C142A4">
      <w:pPr>
        <w:pStyle w:val="Akapitzlist"/>
        <w:keepLines/>
        <w:numPr>
          <w:ilvl w:val="0"/>
          <w:numId w:val="1"/>
        </w:numPr>
        <w:spacing w:before="120" w:after="0"/>
        <w:ind w:left="425" w:hanging="425"/>
        <w:contextualSpacing w:val="0"/>
        <w:jc w:val="both"/>
        <w:rPr>
          <w:rFonts w:ascii="Arial" w:hAnsi="Arial" w:cs="Arial"/>
        </w:rPr>
      </w:pPr>
      <w:proofErr w:type="spellStart"/>
      <w:r w:rsidRPr="00C17F56">
        <w:rPr>
          <w:rFonts w:ascii="Arial" w:hAnsi="Arial" w:cs="Arial"/>
          <w:b/>
        </w:rPr>
        <w:t>EFS</w:t>
      </w:r>
      <w:proofErr w:type="spellEnd"/>
      <w:r w:rsidRPr="00C17F56">
        <w:rPr>
          <w:rFonts w:ascii="Arial" w:hAnsi="Arial" w:cs="Arial"/>
          <w:b/>
        </w:rPr>
        <w:t xml:space="preserve"> </w:t>
      </w:r>
      <w:r w:rsidRPr="00C17F56">
        <w:rPr>
          <w:rFonts w:ascii="Arial" w:hAnsi="Arial" w:cs="Arial"/>
        </w:rPr>
        <w:t>– Europejski Fundusz Społeczny.</w:t>
      </w:r>
    </w:p>
    <w:p w:rsidR="00347C15" w:rsidRPr="00C17F56" w:rsidRDefault="00722CB4"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hAnsi="Arial" w:cs="Arial"/>
          <w:b/>
        </w:rPr>
        <w:t xml:space="preserve">RPO </w:t>
      </w:r>
      <w:proofErr w:type="spellStart"/>
      <w:r w:rsidRPr="00C17F56">
        <w:rPr>
          <w:rFonts w:ascii="Arial" w:hAnsi="Arial" w:cs="Arial"/>
          <w:b/>
        </w:rPr>
        <w:t>WSL</w:t>
      </w:r>
      <w:proofErr w:type="spellEnd"/>
      <w:r w:rsidR="00347C15" w:rsidRPr="00C17F56">
        <w:rPr>
          <w:rFonts w:ascii="Arial" w:hAnsi="Arial" w:cs="Arial"/>
        </w:rPr>
        <w:t xml:space="preserve">– </w:t>
      </w:r>
      <w:r w:rsidRPr="00C17F56">
        <w:rPr>
          <w:rFonts w:ascii="Arial" w:hAnsi="Arial" w:cs="Arial"/>
        </w:rPr>
        <w:t xml:space="preserve">Regionalny </w:t>
      </w:r>
      <w:r w:rsidR="00347C15" w:rsidRPr="00C17F56">
        <w:rPr>
          <w:rFonts w:ascii="Arial" w:hAnsi="Arial" w:cs="Arial"/>
        </w:rPr>
        <w:t xml:space="preserve">Program </w:t>
      </w:r>
      <w:proofErr w:type="gramStart"/>
      <w:r w:rsidR="00347C15" w:rsidRPr="00C17F56">
        <w:rPr>
          <w:rFonts w:ascii="Arial" w:hAnsi="Arial" w:cs="Arial"/>
        </w:rPr>
        <w:t xml:space="preserve">Operacyjny </w:t>
      </w:r>
      <w:r w:rsidRPr="00C17F56">
        <w:rPr>
          <w:rFonts w:ascii="Arial" w:hAnsi="Arial" w:cs="Arial"/>
        </w:rPr>
        <w:t xml:space="preserve"> Województwa</w:t>
      </w:r>
      <w:proofErr w:type="gramEnd"/>
      <w:r w:rsidRPr="00C17F56">
        <w:rPr>
          <w:rFonts w:ascii="Arial" w:hAnsi="Arial" w:cs="Arial"/>
        </w:rPr>
        <w:t xml:space="preserve"> Śląskiego</w:t>
      </w:r>
      <w:r w:rsidR="00347C15" w:rsidRPr="00C17F56">
        <w:rPr>
          <w:rFonts w:ascii="Arial" w:hAnsi="Arial" w:cs="Arial"/>
        </w:rPr>
        <w:t>.</w:t>
      </w:r>
    </w:p>
    <w:p w:rsidR="00347C15" w:rsidRPr="00C17F56" w:rsidRDefault="00347C15"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hAnsi="Arial" w:cs="Arial"/>
          <w:b/>
        </w:rPr>
        <w:t>Organizator</w:t>
      </w:r>
      <w:r w:rsidRPr="00C17F56">
        <w:rPr>
          <w:rFonts w:ascii="Arial" w:hAnsi="Arial" w:cs="Arial"/>
        </w:rPr>
        <w:t xml:space="preserve"> – </w:t>
      </w:r>
      <w:r w:rsidR="00722CB4" w:rsidRPr="00C17F56">
        <w:rPr>
          <w:rFonts w:ascii="Arial" w:hAnsi="Arial" w:cs="Arial"/>
        </w:rPr>
        <w:t>Grupa</w:t>
      </w:r>
      <w:r w:rsidRPr="00C17F56">
        <w:rPr>
          <w:rFonts w:ascii="Arial" w:hAnsi="Arial" w:cs="Arial"/>
        </w:rPr>
        <w:t xml:space="preserve"> CARGO </w:t>
      </w:r>
      <w:r w:rsidR="00722CB4" w:rsidRPr="00C17F56">
        <w:rPr>
          <w:rFonts w:ascii="Arial" w:hAnsi="Arial" w:cs="Arial"/>
        </w:rPr>
        <w:t>Spółka z ograniczoną odpowiedzialnością Sp. K.</w:t>
      </w:r>
      <w:r w:rsidRPr="00C17F56">
        <w:rPr>
          <w:rFonts w:ascii="Arial" w:hAnsi="Arial" w:cs="Arial"/>
        </w:rPr>
        <w:t xml:space="preserve"> ul.</w:t>
      </w:r>
      <w:r w:rsidR="00451D15" w:rsidRPr="00C17F56">
        <w:rPr>
          <w:rFonts w:ascii="Arial" w:hAnsi="Arial" w:cs="Arial"/>
        </w:rPr>
        <w:t> </w:t>
      </w:r>
      <w:r w:rsidRPr="00C17F56">
        <w:rPr>
          <w:rFonts w:ascii="Arial" w:hAnsi="Arial" w:cs="Arial"/>
        </w:rPr>
        <w:t>Darwina 17, 43-603 Jaworzno.</w:t>
      </w:r>
    </w:p>
    <w:p w:rsidR="00C142A4" w:rsidRPr="00C17F56" w:rsidRDefault="00C142A4"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hAnsi="Arial" w:cs="Arial"/>
          <w:b/>
        </w:rPr>
        <w:t xml:space="preserve">Partner </w:t>
      </w:r>
      <w:r w:rsidRPr="00C17F56">
        <w:rPr>
          <w:rFonts w:ascii="Arial" w:hAnsi="Arial" w:cs="Arial"/>
        </w:rPr>
        <w:t xml:space="preserve">– Urząd Gminy </w:t>
      </w:r>
      <w:proofErr w:type="gramStart"/>
      <w:r w:rsidRPr="00C17F56">
        <w:rPr>
          <w:rFonts w:ascii="Arial" w:hAnsi="Arial" w:cs="Arial"/>
        </w:rPr>
        <w:t>Jejkowice,  ul</w:t>
      </w:r>
      <w:proofErr w:type="gramEnd"/>
      <w:r w:rsidRPr="00C17F56">
        <w:rPr>
          <w:rFonts w:ascii="Arial" w:hAnsi="Arial" w:cs="Arial"/>
        </w:rPr>
        <w:t>. Główna 38a, 44-290 Jejkowice</w:t>
      </w:r>
    </w:p>
    <w:p w:rsidR="00347C15" w:rsidRPr="00C17F56" w:rsidRDefault="00347C15"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hAnsi="Arial" w:cs="Arial"/>
          <w:b/>
        </w:rPr>
        <w:t>Projekt</w:t>
      </w:r>
      <w:r w:rsidRPr="00C17F56">
        <w:rPr>
          <w:rFonts w:ascii="Arial" w:hAnsi="Arial" w:cs="Arial"/>
        </w:rPr>
        <w:t xml:space="preserve"> – Projekt „</w:t>
      </w:r>
      <w:proofErr w:type="spellStart"/>
      <w:r w:rsidR="00722CB4" w:rsidRPr="00C17F56">
        <w:rPr>
          <w:rFonts w:ascii="Arial" w:hAnsi="Arial" w:cs="Arial"/>
          <w:b/>
        </w:rPr>
        <w:t>EFEJ</w:t>
      </w:r>
      <w:proofErr w:type="spellEnd"/>
      <w:r w:rsidR="00722CB4" w:rsidRPr="00C17F56">
        <w:rPr>
          <w:rFonts w:ascii="Arial" w:hAnsi="Arial" w:cs="Arial"/>
          <w:b/>
        </w:rPr>
        <w:t xml:space="preserve"> – Efektywne Jejkowice. Poprawa efektywności kształcenia </w:t>
      </w:r>
      <w:proofErr w:type="gramStart"/>
      <w:r w:rsidR="00722CB4" w:rsidRPr="00C17F56">
        <w:rPr>
          <w:rFonts w:ascii="Arial" w:hAnsi="Arial" w:cs="Arial"/>
          <w:b/>
        </w:rPr>
        <w:t>ogólnego  w</w:t>
      </w:r>
      <w:proofErr w:type="gramEnd"/>
      <w:r w:rsidR="00722CB4" w:rsidRPr="00C17F56">
        <w:rPr>
          <w:rFonts w:ascii="Arial" w:hAnsi="Arial" w:cs="Arial"/>
          <w:b/>
        </w:rPr>
        <w:t xml:space="preserve"> Gminie Jejkowice</w:t>
      </w:r>
      <w:r w:rsidRPr="00C17F56">
        <w:rPr>
          <w:rFonts w:ascii="Arial" w:hAnsi="Arial" w:cs="Arial"/>
        </w:rPr>
        <w:t xml:space="preserve">” realizowany przez Organizatora przy wsparciu finansowym Europejskiego Funduszu Społecznego oraz budżetu państwa w ramach </w:t>
      </w:r>
      <w:r w:rsidR="00722CB4" w:rsidRPr="00C17F56">
        <w:rPr>
          <w:rFonts w:ascii="Arial" w:hAnsi="Arial" w:cs="Arial"/>
        </w:rPr>
        <w:t xml:space="preserve">Regionalnego </w:t>
      </w:r>
      <w:r w:rsidRPr="00C17F56">
        <w:rPr>
          <w:rFonts w:ascii="Arial" w:hAnsi="Arial" w:cs="Arial"/>
        </w:rPr>
        <w:t xml:space="preserve">Programu Operacyjnego </w:t>
      </w:r>
      <w:r w:rsidR="00722CB4" w:rsidRPr="00C17F56">
        <w:rPr>
          <w:rFonts w:ascii="Arial" w:hAnsi="Arial" w:cs="Arial"/>
        </w:rPr>
        <w:t>Woj. Śląskiego Oś p</w:t>
      </w:r>
      <w:r w:rsidRPr="00C17F56">
        <w:rPr>
          <w:rFonts w:ascii="Arial" w:hAnsi="Arial" w:cs="Arial"/>
        </w:rPr>
        <w:t>riorytet</w:t>
      </w:r>
      <w:r w:rsidR="00722CB4" w:rsidRPr="00C17F56">
        <w:rPr>
          <w:rFonts w:ascii="Arial" w:hAnsi="Arial" w:cs="Arial"/>
        </w:rPr>
        <w:t>owa</w:t>
      </w:r>
      <w:r w:rsidRPr="00C17F56">
        <w:rPr>
          <w:rFonts w:ascii="Arial" w:hAnsi="Arial" w:cs="Arial"/>
        </w:rPr>
        <w:t xml:space="preserve"> </w:t>
      </w:r>
      <w:r w:rsidR="00722CB4" w:rsidRPr="00C17F56">
        <w:rPr>
          <w:rFonts w:ascii="Arial" w:hAnsi="Arial" w:cs="Arial"/>
        </w:rPr>
        <w:t>XI. Wzmocnienie potencjału edukacyjnego, Działanie: 11.1.</w:t>
      </w:r>
      <w:r w:rsidR="00722CB4" w:rsidRPr="00C17F56">
        <w:rPr>
          <w:rFonts w:ascii="Arial" w:hAnsi="Arial" w:cs="Arial"/>
          <w:b/>
        </w:rPr>
        <w:t xml:space="preserve"> </w:t>
      </w:r>
      <w:r w:rsidR="00722CB4" w:rsidRPr="00C17F56">
        <w:rPr>
          <w:rFonts w:ascii="Arial" w:hAnsi="Arial" w:cs="Arial"/>
        </w:rPr>
        <w:t xml:space="preserve">Ograniczenie przedwczesnego kończenia nauki szkolnej oraz zapewnienie równego dostępu do </w:t>
      </w:r>
      <w:proofErr w:type="gramStart"/>
      <w:r w:rsidR="00722CB4" w:rsidRPr="00C17F56">
        <w:rPr>
          <w:rFonts w:ascii="Arial" w:hAnsi="Arial" w:cs="Arial"/>
        </w:rPr>
        <w:t>dobrej jakości</w:t>
      </w:r>
      <w:proofErr w:type="gramEnd"/>
      <w:r w:rsidR="00722CB4" w:rsidRPr="00C17F56">
        <w:rPr>
          <w:rFonts w:ascii="Arial" w:hAnsi="Arial" w:cs="Arial"/>
        </w:rPr>
        <w:t xml:space="preserve"> edukacji elementarnej, kształcenia podstawowego i średniego, Poddziałanie: 11.1.4 Poprawa efektowności </w:t>
      </w:r>
      <w:proofErr w:type="gramStart"/>
      <w:r w:rsidR="00722CB4" w:rsidRPr="00C17F56">
        <w:rPr>
          <w:rFonts w:ascii="Arial" w:hAnsi="Arial" w:cs="Arial"/>
        </w:rPr>
        <w:t>kształcenia</w:t>
      </w:r>
      <w:proofErr w:type="gramEnd"/>
      <w:r w:rsidR="00722CB4" w:rsidRPr="00C17F56">
        <w:rPr>
          <w:rFonts w:ascii="Arial" w:hAnsi="Arial" w:cs="Arial"/>
        </w:rPr>
        <w:t xml:space="preserve"> ogólnego</w:t>
      </w:r>
      <w:r w:rsidRPr="00C17F56">
        <w:rPr>
          <w:rFonts w:ascii="Arial" w:hAnsi="Arial" w:cs="Arial"/>
        </w:rPr>
        <w:t>, na podstawie umowy zawartej z Urzędem Marszałkowskim Województwa Śląskiego w Katowicach.</w:t>
      </w:r>
    </w:p>
    <w:p w:rsidR="00347C15" w:rsidRPr="00C17F56" w:rsidRDefault="00E83862"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eastAsia="Times New Roman" w:hAnsi="Arial" w:cs="Arial"/>
          <w:b/>
          <w:lang w:eastAsia="pl-PL"/>
        </w:rPr>
        <w:t>Koordynator</w:t>
      </w:r>
      <w:r w:rsidR="00347C15" w:rsidRPr="00C17F56">
        <w:rPr>
          <w:rFonts w:ascii="Arial" w:eastAsia="Times New Roman" w:hAnsi="Arial" w:cs="Arial"/>
          <w:b/>
          <w:lang w:eastAsia="pl-PL"/>
        </w:rPr>
        <w:t xml:space="preserve"> projektu</w:t>
      </w:r>
      <w:r w:rsidR="00347C15" w:rsidRPr="00C17F56">
        <w:rPr>
          <w:rFonts w:ascii="Arial" w:eastAsia="Times New Roman" w:hAnsi="Arial" w:cs="Arial"/>
          <w:lang w:eastAsia="pl-PL"/>
        </w:rPr>
        <w:t xml:space="preserve"> - osoba zarządzająca Projektem.</w:t>
      </w:r>
    </w:p>
    <w:p w:rsidR="00347C15" w:rsidRPr="00C17F56" w:rsidRDefault="00347C15"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hAnsi="Arial" w:cs="Arial"/>
          <w:b/>
        </w:rPr>
        <w:t>Koordynator</w:t>
      </w:r>
      <w:r w:rsidR="00E83862" w:rsidRPr="00C17F56">
        <w:rPr>
          <w:rFonts w:ascii="Arial" w:hAnsi="Arial" w:cs="Arial"/>
          <w:b/>
        </w:rPr>
        <w:t xml:space="preserve"> </w:t>
      </w:r>
      <w:r w:rsidRPr="00C17F56">
        <w:rPr>
          <w:rFonts w:ascii="Arial" w:hAnsi="Arial" w:cs="Arial"/>
          <w:b/>
        </w:rPr>
        <w:t>Szkolny</w:t>
      </w:r>
      <w:r w:rsidRPr="00C17F56">
        <w:rPr>
          <w:rFonts w:ascii="Arial" w:hAnsi="Arial" w:cs="Arial"/>
        </w:rPr>
        <w:t xml:space="preserve"> -</w:t>
      </w:r>
      <w:r w:rsidRPr="00C17F56">
        <w:rPr>
          <w:rFonts w:ascii="Arial" w:hAnsi="Arial" w:cs="Arial"/>
          <w:b/>
        </w:rPr>
        <w:t xml:space="preserve"> </w:t>
      </w:r>
      <w:r w:rsidRPr="00C17F56">
        <w:rPr>
          <w:rFonts w:ascii="Arial" w:hAnsi="Arial" w:cs="Arial"/>
        </w:rPr>
        <w:t xml:space="preserve">przedstawiciel </w:t>
      </w:r>
      <w:r w:rsidR="00C142A4" w:rsidRPr="00C17F56">
        <w:rPr>
          <w:rFonts w:ascii="Arial" w:hAnsi="Arial" w:cs="Arial"/>
        </w:rPr>
        <w:t xml:space="preserve">Partnera </w:t>
      </w:r>
      <w:r w:rsidRPr="00C17F56">
        <w:rPr>
          <w:rFonts w:ascii="Arial" w:hAnsi="Arial" w:cs="Arial"/>
        </w:rPr>
        <w:t>nadzorujący prawidłowość przebiegu rekrutacji i realizacji wsparcia w szko</w:t>
      </w:r>
      <w:r w:rsidR="00C142A4" w:rsidRPr="00C17F56">
        <w:rPr>
          <w:rFonts w:ascii="Arial" w:hAnsi="Arial" w:cs="Arial"/>
        </w:rPr>
        <w:t>łach.</w:t>
      </w:r>
    </w:p>
    <w:p w:rsidR="00C142A4" w:rsidRPr="00C17F56" w:rsidRDefault="00C142A4"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hAnsi="Arial" w:cs="Arial"/>
          <w:b/>
        </w:rPr>
        <w:t>Kandydat</w:t>
      </w:r>
      <w:r w:rsidRPr="00C17F56">
        <w:rPr>
          <w:rFonts w:ascii="Arial" w:hAnsi="Arial" w:cs="Arial"/>
        </w:rPr>
        <w:t xml:space="preserve"> </w:t>
      </w:r>
      <w:r w:rsidR="00766FAD" w:rsidRPr="00C17F56">
        <w:rPr>
          <w:rFonts w:ascii="Arial" w:hAnsi="Arial" w:cs="Arial"/>
        </w:rPr>
        <w:t xml:space="preserve">/ </w:t>
      </w:r>
      <w:r w:rsidR="00766FAD" w:rsidRPr="00C17F56">
        <w:rPr>
          <w:rFonts w:ascii="Arial" w:hAnsi="Arial" w:cs="Arial"/>
          <w:b/>
        </w:rPr>
        <w:t>Kandydatka</w:t>
      </w:r>
      <w:r w:rsidRPr="00C17F56">
        <w:rPr>
          <w:rFonts w:ascii="Arial" w:hAnsi="Arial" w:cs="Arial"/>
        </w:rPr>
        <w:t xml:space="preserve">– osoba ubiegająca się o zakwalifikowanie do udziału w Projekcie na podstawie zasad określonych w </w:t>
      </w:r>
      <w:r w:rsidRPr="00C17F56">
        <w:rPr>
          <w:rFonts w:ascii="Arial" w:hAnsi="Arial" w:cs="Arial"/>
          <w:i/>
        </w:rPr>
        <w:t>Regulaminie uczestnictwa w Projekcie „</w:t>
      </w:r>
      <w:proofErr w:type="spellStart"/>
      <w:r w:rsidRPr="00C17F56">
        <w:rPr>
          <w:rFonts w:ascii="Arial" w:hAnsi="Arial" w:cs="Arial"/>
          <w:b/>
        </w:rPr>
        <w:t>EFEJ</w:t>
      </w:r>
      <w:proofErr w:type="spellEnd"/>
      <w:r w:rsidRPr="00C17F56">
        <w:rPr>
          <w:rFonts w:ascii="Arial" w:hAnsi="Arial" w:cs="Arial"/>
          <w:b/>
        </w:rPr>
        <w:t xml:space="preserve"> – Efektywne Jejkowice. Poprawa efektywności kształcenia ogólnego w Gminie Jejkowice</w:t>
      </w:r>
      <w:r w:rsidRPr="00C17F56">
        <w:rPr>
          <w:rFonts w:ascii="Arial" w:hAnsi="Arial" w:cs="Arial"/>
          <w:i/>
        </w:rPr>
        <w:t>”</w:t>
      </w:r>
    </w:p>
    <w:p w:rsidR="00347C15" w:rsidRPr="00C17F56" w:rsidRDefault="00347C15" w:rsidP="00C142A4">
      <w:pPr>
        <w:pStyle w:val="Akapitzlist"/>
        <w:keepLines/>
        <w:numPr>
          <w:ilvl w:val="0"/>
          <w:numId w:val="1"/>
        </w:numPr>
        <w:spacing w:before="120" w:after="0"/>
        <w:ind w:left="425" w:hanging="425"/>
        <w:contextualSpacing w:val="0"/>
        <w:jc w:val="both"/>
        <w:rPr>
          <w:rFonts w:ascii="Arial" w:hAnsi="Arial" w:cs="Arial"/>
        </w:rPr>
      </w:pPr>
      <w:r w:rsidRPr="00C17F56">
        <w:rPr>
          <w:rFonts w:ascii="Arial" w:hAnsi="Arial" w:cs="Arial"/>
          <w:b/>
        </w:rPr>
        <w:t>Uczestnik</w:t>
      </w:r>
      <w:r w:rsidR="00766FAD" w:rsidRPr="00C17F56">
        <w:rPr>
          <w:rFonts w:ascii="Arial" w:hAnsi="Arial" w:cs="Arial"/>
          <w:b/>
        </w:rPr>
        <w:t xml:space="preserve"> / Uczestniczka</w:t>
      </w:r>
      <w:r w:rsidRPr="00C17F56">
        <w:rPr>
          <w:rFonts w:ascii="Arial" w:hAnsi="Arial" w:cs="Arial"/>
          <w:b/>
        </w:rPr>
        <w:t xml:space="preserve"> Projektu</w:t>
      </w:r>
      <w:r w:rsidRPr="00C17F56">
        <w:rPr>
          <w:rFonts w:ascii="Arial" w:hAnsi="Arial" w:cs="Arial"/>
        </w:rPr>
        <w:t xml:space="preserve"> – to osoba, któr</w:t>
      </w:r>
      <w:r w:rsidR="00766FAD" w:rsidRPr="00C17F56">
        <w:rPr>
          <w:rFonts w:ascii="Arial" w:hAnsi="Arial" w:cs="Arial"/>
        </w:rPr>
        <w:t>a:</w:t>
      </w:r>
    </w:p>
    <w:p w:rsidR="00766FAD" w:rsidRPr="00C17F56" w:rsidRDefault="00347C15" w:rsidP="00766FAD">
      <w:pPr>
        <w:pStyle w:val="Akapitzlist"/>
        <w:keepLines/>
        <w:numPr>
          <w:ilvl w:val="0"/>
          <w:numId w:val="2"/>
        </w:numPr>
        <w:tabs>
          <w:tab w:val="left" w:pos="709"/>
        </w:tabs>
        <w:spacing w:before="80" w:after="0"/>
        <w:ind w:hanging="357"/>
        <w:contextualSpacing w:val="0"/>
        <w:jc w:val="both"/>
        <w:rPr>
          <w:rFonts w:ascii="Arial" w:hAnsi="Arial" w:cs="Arial"/>
        </w:rPr>
      </w:pPr>
      <w:proofErr w:type="gramStart"/>
      <w:r w:rsidRPr="00C17F56">
        <w:rPr>
          <w:rFonts w:ascii="Arial" w:hAnsi="Arial" w:cs="Arial"/>
        </w:rPr>
        <w:t>spełnia</w:t>
      </w:r>
      <w:proofErr w:type="gramEnd"/>
      <w:r w:rsidRPr="00C17F56">
        <w:rPr>
          <w:rFonts w:ascii="Arial" w:hAnsi="Arial" w:cs="Arial"/>
        </w:rPr>
        <w:t xml:space="preserve"> kryteria dostępu określone we wniosku o dofinansowanie </w:t>
      </w:r>
    </w:p>
    <w:p w:rsidR="00766FAD" w:rsidRPr="00C17F56" w:rsidRDefault="00347C15" w:rsidP="00766FAD">
      <w:pPr>
        <w:pStyle w:val="Akapitzlist"/>
        <w:keepLines/>
        <w:numPr>
          <w:ilvl w:val="1"/>
          <w:numId w:val="2"/>
        </w:numPr>
        <w:tabs>
          <w:tab w:val="left" w:pos="709"/>
        </w:tabs>
        <w:spacing w:before="80" w:after="0"/>
        <w:ind w:hanging="357"/>
        <w:contextualSpacing w:val="0"/>
        <w:jc w:val="both"/>
        <w:rPr>
          <w:rFonts w:ascii="Arial" w:hAnsi="Arial" w:cs="Arial"/>
        </w:rPr>
      </w:pPr>
      <w:proofErr w:type="gramStart"/>
      <w:r w:rsidRPr="00C17F56">
        <w:rPr>
          <w:rFonts w:ascii="Arial" w:hAnsi="Arial" w:cs="Arial"/>
        </w:rPr>
        <w:t>jest</w:t>
      </w:r>
      <w:proofErr w:type="gramEnd"/>
      <w:r w:rsidRPr="00C17F56">
        <w:rPr>
          <w:rFonts w:ascii="Arial" w:hAnsi="Arial" w:cs="Arial"/>
        </w:rPr>
        <w:t xml:space="preserve"> uczniem</w:t>
      </w:r>
      <w:r w:rsidR="00766FAD" w:rsidRPr="00C17F56">
        <w:rPr>
          <w:rFonts w:ascii="Arial" w:hAnsi="Arial" w:cs="Arial"/>
        </w:rPr>
        <w:t xml:space="preserve"> / uczennicą</w:t>
      </w:r>
      <w:r w:rsidRPr="00C17F56">
        <w:rPr>
          <w:rFonts w:ascii="Arial" w:hAnsi="Arial" w:cs="Arial"/>
        </w:rPr>
        <w:t xml:space="preserve"> </w:t>
      </w:r>
      <w:r w:rsidR="00E83862" w:rsidRPr="00C17F56">
        <w:rPr>
          <w:rFonts w:ascii="Arial" w:hAnsi="Arial" w:cs="Arial"/>
        </w:rPr>
        <w:t>klasy I</w:t>
      </w:r>
      <w:r w:rsidR="00C97168" w:rsidRPr="00C17F56">
        <w:rPr>
          <w:rFonts w:ascii="Arial" w:hAnsi="Arial" w:cs="Arial"/>
        </w:rPr>
        <w:t> </w:t>
      </w:r>
      <w:r w:rsidR="00E83862" w:rsidRPr="00C17F56">
        <w:rPr>
          <w:rFonts w:ascii="Arial" w:hAnsi="Arial" w:cs="Arial"/>
        </w:rPr>
        <w:t xml:space="preserve">- </w:t>
      </w:r>
      <w:r w:rsidRPr="00C17F56">
        <w:rPr>
          <w:rFonts w:ascii="Arial" w:hAnsi="Arial" w:cs="Arial"/>
        </w:rPr>
        <w:t>V</w:t>
      </w:r>
      <w:r w:rsidR="00E83862" w:rsidRPr="00C17F56">
        <w:rPr>
          <w:rFonts w:ascii="Arial" w:hAnsi="Arial" w:cs="Arial"/>
        </w:rPr>
        <w:t>I</w:t>
      </w:r>
      <w:r w:rsidRPr="00C17F56">
        <w:rPr>
          <w:rFonts w:ascii="Arial" w:hAnsi="Arial" w:cs="Arial"/>
        </w:rPr>
        <w:t xml:space="preserve"> </w:t>
      </w:r>
      <w:r w:rsidR="00C97168" w:rsidRPr="00C17F56">
        <w:rPr>
          <w:rFonts w:ascii="Arial" w:hAnsi="Arial"/>
          <w:bCs/>
        </w:rPr>
        <w:t>Szkoła Podstawowa im. Jana III Sobieskiego</w:t>
      </w:r>
      <w:r w:rsidR="00E83862" w:rsidRPr="00C17F56">
        <w:rPr>
          <w:rFonts w:ascii="Arial" w:hAnsi="Arial" w:cs="Arial"/>
        </w:rPr>
        <w:t xml:space="preserve"> w</w:t>
      </w:r>
      <w:r w:rsidR="00766FAD" w:rsidRPr="00C17F56">
        <w:rPr>
          <w:rFonts w:ascii="Arial" w:hAnsi="Arial" w:cs="Arial"/>
        </w:rPr>
        <w:t> </w:t>
      </w:r>
      <w:r w:rsidR="00C97168" w:rsidRPr="00C17F56">
        <w:rPr>
          <w:rFonts w:ascii="Arial" w:hAnsi="Arial" w:cs="Arial"/>
        </w:rPr>
        <w:t>Jejkowicach</w:t>
      </w:r>
      <w:r w:rsidR="00E83862" w:rsidRPr="00C17F56">
        <w:rPr>
          <w:rFonts w:ascii="Arial" w:hAnsi="Arial" w:cs="Arial"/>
        </w:rPr>
        <w:t xml:space="preserve"> lub </w:t>
      </w:r>
    </w:p>
    <w:p w:rsidR="00766FAD" w:rsidRPr="00C17F56" w:rsidRDefault="00E83862" w:rsidP="00766FAD">
      <w:pPr>
        <w:pStyle w:val="Akapitzlist"/>
        <w:keepLines/>
        <w:numPr>
          <w:ilvl w:val="1"/>
          <w:numId w:val="2"/>
        </w:numPr>
        <w:tabs>
          <w:tab w:val="left" w:pos="709"/>
        </w:tabs>
        <w:spacing w:before="80" w:after="0"/>
        <w:ind w:hanging="357"/>
        <w:contextualSpacing w:val="0"/>
        <w:jc w:val="both"/>
        <w:rPr>
          <w:rFonts w:ascii="Arial" w:hAnsi="Arial" w:cs="Arial"/>
        </w:rPr>
      </w:pPr>
      <w:proofErr w:type="gramStart"/>
      <w:r w:rsidRPr="00C17F56">
        <w:rPr>
          <w:rFonts w:ascii="Arial" w:hAnsi="Arial" w:cs="Arial"/>
        </w:rPr>
        <w:lastRenderedPageBreak/>
        <w:t>uczniem</w:t>
      </w:r>
      <w:proofErr w:type="gramEnd"/>
      <w:r w:rsidR="00766FAD" w:rsidRPr="00C17F56">
        <w:rPr>
          <w:rFonts w:ascii="Arial" w:hAnsi="Arial" w:cs="Arial"/>
        </w:rPr>
        <w:t>/ uczennicą</w:t>
      </w:r>
      <w:r w:rsidRPr="00C17F56">
        <w:rPr>
          <w:rFonts w:ascii="Arial" w:hAnsi="Arial" w:cs="Arial"/>
        </w:rPr>
        <w:t xml:space="preserve"> klasy I</w:t>
      </w:r>
      <w:r w:rsidR="00797C30" w:rsidRPr="00C17F56">
        <w:rPr>
          <w:rFonts w:ascii="Arial" w:hAnsi="Arial" w:cs="Arial"/>
        </w:rPr>
        <w:t> </w:t>
      </w:r>
      <w:r w:rsidRPr="00C17F56">
        <w:rPr>
          <w:rFonts w:ascii="Arial" w:hAnsi="Arial" w:cs="Arial"/>
        </w:rPr>
        <w:t xml:space="preserve">– III </w:t>
      </w:r>
      <w:r w:rsidR="00C97168" w:rsidRPr="00C17F56">
        <w:rPr>
          <w:rFonts w:ascii="Arial" w:hAnsi="Arial" w:cs="Arial"/>
        </w:rPr>
        <w:t>Gimnazjum im. Adama Mickiewicza w</w:t>
      </w:r>
      <w:r w:rsidR="00766FAD" w:rsidRPr="00C17F56">
        <w:rPr>
          <w:rFonts w:ascii="Arial" w:hAnsi="Arial" w:cs="Arial"/>
        </w:rPr>
        <w:t> </w:t>
      </w:r>
      <w:r w:rsidR="00C97168" w:rsidRPr="00C17F56">
        <w:rPr>
          <w:rFonts w:ascii="Arial" w:hAnsi="Arial" w:cs="Arial"/>
        </w:rPr>
        <w:t>Jejkowicach</w:t>
      </w:r>
      <w:r w:rsidR="00797C30" w:rsidRPr="00C17F56">
        <w:rPr>
          <w:rFonts w:ascii="Arial" w:hAnsi="Arial" w:cs="Arial"/>
        </w:rPr>
        <w:t xml:space="preserve"> lub </w:t>
      </w:r>
      <w:bookmarkStart w:id="0" w:name="_GoBack"/>
      <w:bookmarkEnd w:id="0"/>
    </w:p>
    <w:p w:rsidR="00347C15" w:rsidRPr="00C17F56" w:rsidRDefault="00797C30" w:rsidP="00766FAD">
      <w:pPr>
        <w:pStyle w:val="Akapitzlist"/>
        <w:keepLines/>
        <w:numPr>
          <w:ilvl w:val="1"/>
          <w:numId w:val="2"/>
        </w:numPr>
        <w:tabs>
          <w:tab w:val="left" w:pos="709"/>
        </w:tabs>
        <w:spacing w:before="80" w:after="0"/>
        <w:ind w:hanging="357"/>
        <w:contextualSpacing w:val="0"/>
        <w:jc w:val="both"/>
        <w:rPr>
          <w:rFonts w:ascii="Arial" w:hAnsi="Arial" w:cs="Arial"/>
        </w:rPr>
      </w:pPr>
      <w:proofErr w:type="gramStart"/>
      <w:r w:rsidRPr="00C17F56">
        <w:rPr>
          <w:rFonts w:ascii="Arial" w:hAnsi="Arial" w:cs="Arial"/>
        </w:rPr>
        <w:t>jest</w:t>
      </w:r>
      <w:proofErr w:type="gramEnd"/>
      <w:r w:rsidRPr="00C17F56">
        <w:rPr>
          <w:rFonts w:ascii="Arial" w:hAnsi="Arial" w:cs="Arial"/>
        </w:rPr>
        <w:t xml:space="preserve"> nauczycielem</w:t>
      </w:r>
      <w:r w:rsidR="00766FAD" w:rsidRPr="00C17F56">
        <w:rPr>
          <w:rFonts w:ascii="Arial" w:hAnsi="Arial" w:cs="Arial"/>
        </w:rPr>
        <w:t xml:space="preserve"> / nauczycielką</w:t>
      </w:r>
      <w:r w:rsidRPr="00C17F56">
        <w:rPr>
          <w:rFonts w:ascii="Arial" w:hAnsi="Arial" w:cs="Arial"/>
        </w:rPr>
        <w:t xml:space="preserve"> zatrudnionym</w:t>
      </w:r>
      <w:r w:rsidR="00766FAD" w:rsidRPr="00C17F56">
        <w:rPr>
          <w:rFonts w:ascii="Arial" w:hAnsi="Arial" w:cs="Arial"/>
        </w:rPr>
        <w:t>/ą</w:t>
      </w:r>
      <w:r w:rsidRPr="00C17F56">
        <w:rPr>
          <w:rFonts w:ascii="Arial" w:hAnsi="Arial" w:cs="Arial"/>
        </w:rPr>
        <w:t xml:space="preserve"> w szko</w:t>
      </w:r>
      <w:r w:rsidR="00766FAD" w:rsidRPr="00C17F56">
        <w:rPr>
          <w:rFonts w:ascii="Arial" w:hAnsi="Arial" w:cs="Arial"/>
        </w:rPr>
        <w:t>le</w:t>
      </w:r>
      <w:r w:rsidRPr="00C17F56">
        <w:rPr>
          <w:rFonts w:ascii="Arial" w:hAnsi="Arial" w:cs="Arial"/>
        </w:rPr>
        <w:t xml:space="preserve"> biorąc</w:t>
      </w:r>
      <w:r w:rsidR="00766FAD" w:rsidRPr="00C17F56">
        <w:rPr>
          <w:rFonts w:ascii="Arial" w:hAnsi="Arial" w:cs="Arial"/>
        </w:rPr>
        <w:t>ej</w:t>
      </w:r>
      <w:r w:rsidRPr="00C17F56">
        <w:rPr>
          <w:rFonts w:ascii="Arial" w:hAnsi="Arial" w:cs="Arial"/>
        </w:rPr>
        <w:t xml:space="preserve"> udział w</w:t>
      </w:r>
      <w:r w:rsidR="00766FAD" w:rsidRPr="00C17F56">
        <w:rPr>
          <w:rFonts w:ascii="Arial" w:hAnsi="Arial" w:cs="Arial"/>
        </w:rPr>
        <w:t> </w:t>
      </w:r>
      <w:r w:rsidRPr="00C17F56">
        <w:rPr>
          <w:rFonts w:ascii="Arial" w:hAnsi="Arial" w:cs="Arial"/>
        </w:rPr>
        <w:t>projekcie</w:t>
      </w:r>
      <w:r w:rsidR="00347C15" w:rsidRPr="00C17F56">
        <w:rPr>
          <w:rFonts w:ascii="Arial" w:hAnsi="Arial" w:cs="Arial"/>
        </w:rPr>
        <w:t>;</w:t>
      </w:r>
    </w:p>
    <w:p w:rsidR="00347C15" w:rsidRPr="00C17F56" w:rsidRDefault="00347C15" w:rsidP="00766FAD">
      <w:pPr>
        <w:pStyle w:val="Akapitzlist"/>
        <w:keepLines/>
        <w:numPr>
          <w:ilvl w:val="0"/>
          <w:numId w:val="2"/>
        </w:numPr>
        <w:tabs>
          <w:tab w:val="left" w:pos="709"/>
        </w:tabs>
        <w:spacing w:before="80" w:after="0"/>
        <w:ind w:hanging="357"/>
        <w:contextualSpacing w:val="0"/>
        <w:jc w:val="both"/>
        <w:rPr>
          <w:rFonts w:ascii="Arial" w:hAnsi="Arial" w:cs="Arial"/>
        </w:rPr>
      </w:pPr>
      <w:proofErr w:type="gramStart"/>
      <w:r w:rsidRPr="00C17F56">
        <w:rPr>
          <w:rFonts w:ascii="Arial" w:hAnsi="Arial" w:cs="Arial"/>
        </w:rPr>
        <w:t>podpisała</w:t>
      </w:r>
      <w:proofErr w:type="gramEnd"/>
      <w:r w:rsidRPr="00C17F56">
        <w:rPr>
          <w:rFonts w:ascii="Arial" w:hAnsi="Arial" w:cs="Arial"/>
        </w:rPr>
        <w:t xml:space="preserve"> wszystkie dokumenty rekrutacyjne, udostępniła dane osobowe</w:t>
      </w:r>
      <w:r w:rsidR="00C97168" w:rsidRPr="00C17F56">
        <w:rPr>
          <w:rFonts w:ascii="Arial" w:hAnsi="Arial" w:cs="Arial"/>
        </w:rPr>
        <w:t xml:space="preserve"> </w:t>
      </w:r>
      <w:r w:rsidR="00581E02" w:rsidRPr="00C17F56">
        <w:rPr>
          <w:rFonts w:ascii="Arial" w:hAnsi="Arial" w:cs="Arial"/>
        </w:rPr>
        <w:br/>
      </w:r>
      <w:r w:rsidR="00C97168" w:rsidRPr="00C17F56">
        <w:rPr>
          <w:rFonts w:ascii="Arial" w:hAnsi="Arial" w:cs="Arial"/>
        </w:rPr>
        <w:t>(w tym również przez opiekuna prawnego</w:t>
      </w:r>
      <w:r w:rsidR="00797C30" w:rsidRPr="00C17F56">
        <w:rPr>
          <w:rFonts w:ascii="Arial" w:hAnsi="Arial" w:cs="Arial"/>
        </w:rPr>
        <w:t xml:space="preserve"> w przypadku osób niepełnoletnich</w:t>
      </w:r>
      <w:r w:rsidR="00C97168" w:rsidRPr="00C17F56">
        <w:rPr>
          <w:rFonts w:ascii="Arial" w:hAnsi="Arial" w:cs="Arial"/>
        </w:rPr>
        <w:t>)</w:t>
      </w:r>
      <w:r w:rsidRPr="00C17F56">
        <w:rPr>
          <w:rFonts w:ascii="Arial" w:hAnsi="Arial" w:cs="Arial"/>
        </w:rPr>
        <w:t>;</w:t>
      </w:r>
    </w:p>
    <w:p w:rsidR="00347C15" w:rsidRPr="00C17F56" w:rsidRDefault="00347C15" w:rsidP="00766FAD">
      <w:pPr>
        <w:pStyle w:val="Akapitzlist"/>
        <w:keepLines/>
        <w:numPr>
          <w:ilvl w:val="0"/>
          <w:numId w:val="2"/>
        </w:numPr>
        <w:tabs>
          <w:tab w:val="left" w:pos="709"/>
        </w:tabs>
        <w:spacing w:before="80" w:after="0"/>
        <w:ind w:hanging="357"/>
        <w:contextualSpacing w:val="0"/>
        <w:jc w:val="both"/>
        <w:rPr>
          <w:rFonts w:ascii="Arial" w:hAnsi="Arial" w:cs="Arial"/>
        </w:rPr>
      </w:pPr>
      <w:proofErr w:type="gramStart"/>
      <w:r w:rsidRPr="00C17F56">
        <w:rPr>
          <w:rFonts w:ascii="Arial" w:hAnsi="Arial" w:cs="Arial"/>
        </w:rPr>
        <w:t>została</w:t>
      </w:r>
      <w:proofErr w:type="gramEnd"/>
      <w:r w:rsidRPr="00C17F56">
        <w:rPr>
          <w:rFonts w:ascii="Arial" w:hAnsi="Arial" w:cs="Arial"/>
        </w:rPr>
        <w:t xml:space="preserve"> zakwalifikowana do udziału w projekcie w oparciu o </w:t>
      </w:r>
      <w:r w:rsidRPr="00C17F56">
        <w:rPr>
          <w:rFonts w:ascii="Arial" w:hAnsi="Arial" w:cs="Arial"/>
          <w:i/>
        </w:rPr>
        <w:t>Regulamin uczestnictwa w</w:t>
      </w:r>
      <w:r w:rsidR="00766FAD" w:rsidRPr="00C17F56">
        <w:rPr>
          <w:rFonts w:ascii="Arial" w:hAnsi="Arial" w:cs="Arial"/>
          <w:i/>
        </w:rPr>
        <w:t> </w:t>
      </w:r>
      <w:r w:rsidRPr="00C17F56">
        <w:rPr>
          <w:rFonts w:ascii="Arial" w:hAnsi="Arial" w:cs="Arial"/>
          <w:i/>
        </w:rPr>
        <w:t>Projekcie</w:t>
      </w:r>
      <w:r w:rsidRPr="00C17F56">
        <w:rPr>
          <w:rFonts w:ascii="Arial" w:hAnsi="Arial" w:cs="Arial"/>
        </w:rPr>
        <w:t>;</w:t>
      </w:r>
    </w:p>
    <w:p w:rsidR="00347C15" w:rsidRPr="00C17F56" w:rsidRDefault="00347C15" w:rsidP="00766FAD">
      <w:pPr>
        <w:pStyle w:val="Akapitzlist"/>
        <w:keepLines/>
        <w:numPr>
          <w:ilvl w:val="0"/>
          <w:numId w:val="2"/>
        </w:numPr>
        <w:tabs>
          <w:tab w:val="left" w:pos="709"/>
        </w:tabs>
        <w:spacing w:before="80" w:after="0"/>
        <w:ind w:hanging="357"/>
        <w:contextualSpacing w:val="0"/>
        <w:jc w:val="both"/>
        <w:rPr>
          <w:rFonts w:ascii="Arial" w:hAnsi="Arial" w:cs="Arial"/>
        </w:rPr>
      </w:pPr>
      <w:proofErr w:type="gramStart"/>
      <w:r w:rsidRPr="00C17F56">
        <w:rPr>
          <w:rFonts w:ascii="Arial" w:hAnsi="Arial" w:cs="Arial"/>
        </w:rPr>
        <w:t>podpisała</w:t>
      </w:r>
      <w:proofErr w:type="gramEnd"/>
      <w:r w:rsidRPr="00C17F56">
        <w:rPr>
          <w:rFonts w:ascii="Arial" w:hAnsi="Arial" w:cs="Arial"/>
        </w:rPr>
        <w:t xml:space="preserve"> deklarację uczestnictwa w projekcie.</w:t>
      </w:r>
    </w:p>
    <w:p w:rsidR="00C97168" w:rsidRPr="00C17F56" w:rsidRDefault="00C97168" w:rsidP="00C97168">
      <w:pPr>
        <w:pStyle w:val="Akapitzlist"/>
        <w:keepLines/>
        <w:tabs>
          <w:tab w:val="left" w:pos="709"/>
        </w:tabs>
        <w:spacing w:after="0"/>
        <w:jc w:val="both"/>
        <w:rPr>
          <w:rFonts w:ascii="Arial" w:hAnsi="Arial" w:cs="Arial"/>
        </w:rPr>
      </w:pPr>
    </w:p>
    <w:p w:rsidR="00347C15" w:rsidRPr="00C17F56" w:rsidRDefault="00347C15" w:rsidP="00347C15">
      <w:pPr>
        <w:keepLines/>
        <w:spacing w:before="120" w:after="120"/>
        <w:jc w:val="center"/>
        <w:rPr>
          <w:rFonts w:ascii="Arial" w:hAnsi="Arial" w:cs="Arial"/>
          <w:b/>
        </w:rPr>
      </w:pPr>
      <w:r w:rsidRPr="00C17F56">
        <w:rPr>
          <w:rFonts w:ascii="Arial" w:hAnsi="Arial" w:cs="Arial"/>
          <w:b/>
        </w:rPr>
        <w:t>§ 2</w:t>
      </w:r>
    </w:p>
    <w:p w:rsidR="00347C15" w:rsidRPr="00C17F56" w:rsidRDefault="00347C15" w:rsidP="00347C15">
      <w:pPr>
        <w:keepLines/>
        <w:spacing w:after="0"/>
        <w:jc w:val="center"/>
        <w:rPr>
          <w:rFonts w:ascii="Arial" w:hAnsi="Arial" w:cs="Arial"/>
          <w:b/>
        </w:rPr>
      </w:pPr>
      <w:r w:rsidRPr="00C17F56">
        <w:rPr>
          <w:rFonts w:ascii="Arial" w:hAnsi="Arial" w:cs="Arial"/>
          <w:b/>
        </w:rPr>
        <w:t>Postanowienia ogólne:</w:t>
      </w:r>
    </w:p>
    <w:p w:rsidR="00347C15" w:rsidRPr="00C17F56" w:rsidRDefault="00347C15" w:rsidP="00347C15">
      <w:pPr>
        <w:keepLines/>
        <w:spacing w:after="0"/>
        <w:jc w:val="both"/>
        <w:rPr>
          <w:rFonts w:ascii="Arial" w:hAnsi="Arial" w:cs="Arial"/>
        </w:rPr>
      </w:pPr>
    </w:p>
    <w:p w:rsidR="00347C15" w:rsidRPr="00C17F56" w:rsidRDefault="00347C15" w:rsidP="00C97168">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 xml:space="preserve">Projekt jest realizowany w okresie od 1 </w:t>
      </w:r>
      <w:r w:rsidR="00C97168" w:rsidRPr="00C17F56">
        <w:rPr>
          <w:rFonts w:ascii="Arial" w:hAnsi="Arial" w:cs="Arial"/>
        </w:rPr>
        <w:t>września</w:t>
      </w:r>
      <w:r w:rsidRPr="00C17F56">
        <w:rPr>
          <w:rFonts w:ascii="Arial" w:hAnsi="Arial" w:cs="Arial"/>
        </w:rPr>
        <w:t xml:space="preserve"> 201</w:t>
      </w:r>
      <w:r w:rsidR="00C97168" w:rsidRPr="00C17F56">
        <w:rPr>
          <w:rFonts w:ascii="Arial" w:hAnsi="Arial" w:cs="Arial"/>
        </w:rPr>
        <w:t>6</w:t>
      </w:r>
      <w:r w:rsidRPr="00C17F56">
        <w:rPr>
          <w:rFonts w:ascii="Arial" w:hAnsi="Arial" w:cs="Arial"/>
        </w:rPr>
        <w:t xml:space="preserve"> r. do </w:t>
      </w:r>
      <w:r w:rsidR="00C97168" w:rsidRPr="00C17F56">
        <w:rPr>
          <w:rFonts w:ascii="Arial" w:hAnsi="Arial" w:cs="Arial"/>
        </w:rPr>
        <w:t>31 października 2017</w:t>
      </w:r>
      <w:r w:rsidRPr="00C17F56">
        <w:rPr>
          <w:rFonts w:ascii="Arial" w:hAnsi="Arial" w:cs="Arial"/>
        </w:rPr>
        <w:t> r.</w:t>
      </w:r>
    </w:p>
    <w:p w:rsidR="00347C15" w:rsidRPr="00C17F56" w:rsidRDefault="00347C15" w:rsidP="00C97168">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Udział Uczestników</w:t>
      </w:r>
      <w:r w:rsidR="0098002C" w:rsidRPr="00C17F56">
        <w:rPr>
          <w:rFonts w:ascii="Arial" w:hAnsi="Arial" w:cs="Arial"/>
        </w:rPr>
        <w:t>/Uczestniczek</w:t>
      </w:r>
      <w:r w:rsidRPr="00C17F56">
        <w:rPr>
          <w:rFonts w:ascii="Arial" w:hAnsi="Arial" w:cs="Arial"/>
        </w:rPr>
        <w:t xml:space="preserve"> w projekcie jest bezpłatny.</w:t>
      </w:r>
    </w:p>
    <w:p w:rsidR="00347C15" w:rsidRPr="00C17F56" w:rsidRDefault="00347C15" w:rsidP="00C97168">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 xml:space="preserve">Niniejszy </w:t>
      </w:r>
      <w:r w:rsidRPr="00C17F56">
        <w:rPr>
          <w:rFonts w:ascii="Arial" w:hAnsi="Arial" w:cs="Arial"/>
          <w:i/>
        </w:rPr>
        <w:t>Regulamin</w:t>
      </w:r>
      <w:r w:rsidRPr="00C17F56">
        <w:rPr>
          <w:rFonts w:ascii="Arial" w:hAnsi="Arial" w:cs="Arial"/>
        </w:rPr>
        <w:t xml:space="preserve"> określa zasady rekrutacji oraz uczestnictwa w projekcie „</w:t>
      </w:r>
      <w:proofErr w:type="spellStart"/>
      <w:r w:rsidR="00C97168" w:rsidRPr="00C17F56">
        <w:rPr>
          <w:rFonts w:ascii="Arial" w:hAnsi="Arial" w:cs="Arial"/>
          <w:b/>
          <w:i/>
        </w:rPr>
        <w:t>EFEJ</w:t>
      </w:r>
      <w:proofErr w:type="spellEnd"/>
      <w:r w:rsidR="00C97168" w:rsidRPr="00C17F56">
        <w:rPr>
          <w:rFonts w:ascii="Arial" w:hAnsi="Arial" w:cs="Arial"/>
          <w:b/>
          <w:i/>
        </w:rPr>
        <w:t xml:space="preserve"> – Efektywne Jejkowice. Poprawa efektywności kształcenia ogólnego w Gminie Jejkowice</w:t>
      </w:r>
      <w:r w:rsidRPr="00C17F56">
        <w:rPr>
          <w:rFonts w:ascii="Arial" w:hAnsi="Arial" w:cs="Arial"/>
        </w:rPr>
        <w:t>” zwanym dalej Projektem.</w:t>
      </w:r>
    </w:p>
    <w:p w:rsidR="00347C15" w:rsidRPr="00C17F56" w:rsidRDefault="00347C15" w:rsidP="00C97168">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 xml:space="preserve">Projekt obejmuje swym zasięgiem </w:t>
      </w:r>
      <w:r w:rsidR="00C97168" w:rsidRPr="00C17F56">
        <w:rPr>
          <w:rFonts w:ascii="Arial" w:hAnsi="Arial" w:cs="Arial"/>
        </w:rPr>
        <w:t>szkoły znajdujące się</w:t>
      </w:r>
      <w:r w:rsidR="0098002C" w:rsidRPr="00C17F56">
        <w:rPr>
          <w:rFonts w:ascii="Arial" w:hAnsi="Arial" w:cs="Arial"/>
        </w:rPr>
        <w:t xml:space="preserve"> </w:t>
      </w:r>
      <w:r w:rsidR="00C97168" w:rsidRPr="00C17F56">
        <w:rPr>
          <w:rFonts w:ascii="Arial" w:hAnsi="Arial" w:cs="Arial"/>
        </w:rPr>
        <w:t xml:space="preserve">na terenie Gminy Jejkowice tj. </w:t>
      </w:r>
      <w:r w:rsidR="00C97168" w:rsidRPr="00C17F56">
        <w:rPr>
          <w:rFonts w:ascii="Arial" w:hAnsi="Arial"/>
          <w:bCs/>
        </w:rPr>
        <w:t>Szkoły Podstawowej im. Jana III Sobieskiego oraz</w:t>
      </w:r>
      <w:r w:rsidR="00C97168" w:rsidRPr="00C17F56">
        <w:rPr>
          <w:rFonts w:ascii="Arial" w:hAnsi="Arial"/>
          <w:b/>
          <w:bCs/>
        </w:rPr>
        <w:t xml:space="preserve"> </w:t>
      </w:r>
      <w:r w:rsidR="00C97168" w:rsidRPr="00C17F56">
        <w:rPr>
          <w:rFonts w:ascii="Arial" w:hAnsi="Arial" w:cs="Arial"/>
        </w:rPr>
        <w:t>Gimnazjum im. Adama Mickiewicza w Jejkowicach.</w:t>
      </w:r>
    </w:p>
    <w:p w:rsidR="00347C15" w:rsidRPr="00C17F56" w:rsidRDefault="00347C15" w:rsidP="00C97168">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 xml:space="preserve">Projekt przewiduje przeszkolenie </w:t>
      </w:r>
      <w:r w:rsidR="00701F83" w:rsidRPr="00C17F56">
        <w:rPr>
          <w:rFonts w:ascii="Arial" w:hAnsi="Arial" w:cs="Arial"/>
        </w:rPr>
        <w:t>min. 106</w:t>
      </w:r>
      <w:r w:rsidRPr="00C17F56">
        <w:rPr>
          <w:rFonts w:ascii="Arial" w:hAnsi="Arial" w:cs="Arial"/>
        </w:rPr>
        <w:t xml:space="preserve"> uczniów </w:t>
      </w:r>
      <w:r w:rsidR="00701F83" w:rsidRPr="00C17F56">
        <w:rPr>
          <w:rFonts w:ascii="Arial" w:hAnsi="Arial" w:cs="Arial"/>
        </w:rPr>
        <w:t xml:space="preserve">klas I - VI </w:t>
      </w:r>
      <w:r w:rsidR="00701F83" w:rsidRPr="00C17F56">
        <w:rPr>
          <w:rFonts w:ascii="Arial" w:hAnsi="Arial"/>
          <w:bCs/>
        </w:rPr>
        <w:t>Szkoły Podstawowej im. Jana III Sobieskiego</w:t>
      </w:r>
      <w:r w:rsidR="00701F83" w:rsidRPr="00C17F56">
        <w:rPr>
          <w:rFonts w:ascii="Arial" w:hAnsi="Arial" w:cs="Arial"/>
        </w:rPr>
        <w:t xml:space="preserve"> w Jejkowicach oraz uczniów </w:t>
      </w:r>
      <w:proofErr w:type="gramStart"/>
      <w:r w:rsidR="00701F83" w:rsidRPr="00C17F56">
        <w:rPr>
          <w:rFonts w:ascii="Arial" w:hAnsi="Arial" w:cs="Arial"/>
        </w:rPr>
        <w:t>klas  I</w:t>
      </w:r>
      <w:proofErr w:type="gramEnd"/>
      <w:r w:rsidR="00701F83" w:rsidRPr="00C17F56">
        <w:rPr>
          <w:rFonts w:ascii="Arial" w:hAnsi="Arial" w:cs="Arial"/>
        </w:rPr>
        <w:t xml:space="preserve"> – III Gimnazjum im. Adama Mickiewicza w Jejkowicach oraz </w:t>
      </w:r>
      <w:r w:rsidR="004861B7" w:rsidRPr="00C17F56">
        <w:rPr>
          <w:rFonts w:ascii="Arial" w:hAnsi="Arial" w:cs="Arial"/>
        </w:rPr>
        <w:t xml:space="preserve"> 30 </w:t>
      </w:r>
      <w:r w:rsidR="00701F83" w:rsidRPr="00C17F56">
        <w:rPr>
          <w:rFonts w:ascii="Arial" w:hAnsi="Arial" w:cs="Arial"/>
        </w:rPr>
        <w:t>nauczycieli w/w szkół.</w:t>
      </w:r>
    </w:p>
    <w:p w:rsidR="00347C15" w:rsidRPr="00C17F56" w:rsidRDefault="00347C15" w:rsidP="00C97168">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Rodzaje</w:t>
      </w:r>
      <w:r w:rsidR="006A405F" w:rsidRPr="00C17F56">
        <w:rPr>
          <w:rFonts w:ascii="Arial" w:hAnsi="Arial" w:cs="Arial"/>
        </w:rPr>
        <w:t xml:space="preserve"> zajęć, </w:t>
      </w:r>
      <w:r w:rsidRPr="00C17F56">
        <w:rPr>
          <w:rFonts w:ascii="Arial" w:hAnsi="Arial" w:cs="Arial"/>
        </w:rPr>
        <w:t>szkoleń</w:t>
      </w:r>
      <w:r w:rsidR="006A405F" w:rsidRPr="00C17F56">
        <w:rPr>
          <w:rFonts w:ascii="Arial" w:hAnsi="Arial" w:cs="Arial"/>
        </w:rPr>
        <w:t xml:space="preserve"> i warsztatów</w:t>
      </w:r>
      <w:r w:rsidR="00197A83" w:rsidRPr="00C17F56">
        <w:rPr>
          <w:rFonts w:ascii="Arial" w:hAnsi="Arial" w:cs="Arial"/>
        </w:rPr>
        <w:t xml:space="preserve"> dla uczniów</w:t>
      </w:r>
      <w:r w:rsidRPr="00C17F56">
        <w:rPr>
          <w:rFonts w:ascii="Arial" w:hAnsi="Arial" w:cs="Arial"/>
        </w:rPr>
        <w:t xml:space="preserve">: </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 xml:space="preserve">Zajęcia poprawiające u uczniów kompetencję uczenia się – dla uczniów SP i Gimnazjum </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Zajęcia poprawiające u uczniów kompetencje społeczne – dla uczniów SP i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proofErr w:type="gramStart"/>
      <w:r w:rsidRPr="00C17F56">
        <w:rPr>
          <w:rFonts w:ascii="Arial" w:hAnsi="Arial" w:cs="Arial"/>
        </w:rPr>
        <w:t>Warsztaty  „Kreatywność</w:t>
      </w:r>
      <w:proofErr w:type="gramEnd"/>
      <w:r w:rsidRPr="00C17F56">
        <w:rPr>
          <w:rFonts w:ascii="Arial" w:hAnsi="Arial" w:cs="Arial"/>
        </w:rPr>
        <w:t xml:space="preserve"> i innowacyjność” – dla uczniów SP i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proofErr w:type="gramStart"/>
      <w:r w:rsidRPr="00C17F56">
        <w:rPr>
          <w:rFonts w:ascii="Arial" w:hAnsi="Arial" w:cs="Arial"/>
        </w:rPr>
        <w:t>Warsztaty  „Akademia</w:t>
      </w:r>
      <w:proofErr w:type="gramEnd"/>
      <w:r w:rsidRPr="00C17F56">
        <w:rPr>
          <w:rFonts w:ascii="Arial" w:hAnsi="Arial" w:cs="Arial"/>
        </w:rPr>
        <w:t xml:space="preserve"> Przedsiębiorczości” – dla uczniów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proofErr w:type="gramStart"/>
      <w:r w:rsidRPr="00C17F56">
        <w:rPr>
          <w:rFonts w:ascii="Arial" w:hAnsi="Arial" w:cs="Arial"/>
        </w:rPr>
        <w:t>Warsztaty  „Design</w:t>
      </w:r>
      <w:proofErr w:type="gramEnd"/>
      <w:r w:rsidRPr="00C17F56">
        <w:rPr>
          <w:rFonts w:ascii="Arial" w:hAnsi="Arial" w:cs="Arial"/>
        </w:rPr>
        <w:t xml:space="preserve"> </w:t>
      </w:r>
      <w:proofErr w:type="spellStart"/>
      <w:r w:rsidRPr="00C17F56">
        <w:rPr>
          <w:rFonts w:ascii="Arial" w:hAnsi="Arial" w:cs="Arial"/>
        </w:rPr>
        <w:t>Thinking</w:t>
      </w:r>
      <w:proofErr w:type="spellEnd"/>
      <w:r w:rsidRPr="00C17F56">
        <w:rPr>
          <w:rFonts w:ascii="Arial" w:hAnsi="Arial" w:cs="Arial"/>
        </w:rPr>
        <w:t>” – dla uczniów SP i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Zajęcia konwersacyjne w języku angielskim - native speaker– dla uczniów SP i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Zajęcia konwersacyjne w języku niemieckim - native speaker – dla uczniów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Dodatkowe zajęcia grupowe z języka angielskiego – dla uczniów SP i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Dodatkowe zajęcia grupowe z matematyki – dla uczniów SP i 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 xml:space="preserve">Dodatkowe zajęcia grupowe z fizyki – dla </w:t>
      </w:r>
      <w:proofErr w:type="gramStart"/>
      <w:r w:rsidRPr="00C17F56">
        <w:rPr>
          <w:rFonts w:ascii="Arial" w:hAnsi="Arial" w:cs="Arial"/>
        </w:rPr>
        <w:t>uczniów   Gimnazjum</w:t>
      </w:r>
      <w:proofErr w:type="gramEnd"/>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lastRenderedPageBreak/>
        <w:t>Dodatkowe zajęcia grupowe z biologii – dla uczniów</w:t>
      </w:r>
      <w:r w:rsidR="0098002C" w:rsidRPr="00C17F56">
        <w:rPr>
          <w:rFonts w:ascii="Arial" w:hAnsi="Arial" w:cs="Arial"/>
        </w:rPr>
        <w:t xml:space="preserve"> </w:t>
      </w:r>
      <w:r w:rsidRPr="00C17F56">
        <w:rPr>
          <w:rFonts w:ascii="Arial" w:hAnsi="Arial" w:cs="Arial"/>
        </w:rPr>
        <w:t>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 xml:space="preserve">Dodatkowe zajęcia grupowe z przyrody – dla uczniów SP  </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Dodatkowe zajęcia grupowe z chemii – dla uczniów</w:t>
      </w:r>
      <w:r w:rsidR="0098002C" w:rsidRPr="00C17F56">
        <w:rPr>
          <w:rFonts w:ascii="Arial" w:hAnsi="Arial" w:cs="Arial"/>
        </w:rPr>
        <w:t xml:space="preserve"> </w:t>
      </w:r>
      <w:r w:rsidRPr="00C17F56">
        <w:rPr>
          <w:rFonts w:ascii="Arial" w:hAnsi="Arial" w:cs="Arial"/>
        </w:rPr>
        <w:t>Gimnazjum</w:t>
      </w:r>
    </w:p>
    <w:p w:rsidR="0034310A"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Dodatkowe zajęcia grupowe z informatyki – dla uczniów SP i Gimnazjum</w:t>
      </w:r>
    </w:p>
    <w:p w:rsidR="006A405F" w:rsidRPr="00C17F56" w:rsidRDefault="0034310A" w:rsidP="00581E02">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Dodatkowe zajęcia dla uczniów ze szczególnymi potrzebami edukacyjnymi w zakresie przedmiotów matematycznych, przyrodniczych, informatycznych – dla uczniów Gimnazjum</w:t>
      </w:r>
      <w:r w:rsidR="00197A83" w:rsidRPr="00C17F56">
        <w:rPr>
          <w:rFonts w:ascii="Arial" w:hAnsi="Arial" w:cs="Arial"/>
        </w:rPr>
        <w:t>.</w:t>
      </w:r>
    </w:p>
    <w:p w:rsidR="00197A83" w:rsidRPr="00C17F56" w:rsidRDefault="00197A83" w:rsidP="00197A83">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 xml:space="preserve">Rodzaje szkoleń i warsztatów dla nauczycieli: </w:t>
      </w:r>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 xml:space="preserve">Przeszkolenie nauczycieli do samodzielnego przeprowadzania eksperymentu laboratoryjnego </w:t>
      </w:r>
      <w:proofErr w:type="gramStart"/>
      <w:r w:rsidRPr="00C17F56">
        <w:rPr>
          <w:rFonts w:ascii="Arial" w:hAnsi="Arial" w:cs="Arial"/>
          <w:i/>
        </w:rPr>
        <w:t>PORUSZENI</w:t>
      </w:r>
      <w:r w:rsidRPr="00C17F56">
        <w:rPr>
          <w:rFonts w:ascii="Arial" w:hAnsi="Arial" w:cs="Arial"/>
        </w:rPr>
        <w:t xml:space="preserve"> </w:t>
      </w:r>
      <w:r w:rsidR="007F4951" w:rsidRPr="00C17F56">
        <w:rPr>
          <w:rFonts w:ascii="Arial" w:hAnsi="Arial" w:cs="Arial"/>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Przeszkolenie nauczycieli do samodzielnego przeprowadzania eksperymentu laboratoryjnego „</w:t>
      </w:r>
      <w:r w:rsidRPr="00C17F56">
        <w:rPr>
          <w:rFonts w:ascii="Arial" w:hAnsi="Arial" w:cs="Arial"/>
          <w:i/>
        </w:rPr>
        <w:t xml:space="preserve">Żyjemy w wielkim </w:t>
      </w:r>
      <w:proofErr w:type="gramStart"/>
      <w:r w:rsidRPr="00C17F56">
        <w:rPr>
          <w:rFonts w:ascii="Arial" w:hAnsi="Arial" w:cs="Arial"/>
          <w:i/>
        </w:rPr>
        <w:t>ścisku</w:t>
      </w:r>
      <w:r w:rsidRPr="00C17F56">
        <w:rPr>
          <w:rFonts w:ascii="Arial" w:hAnsi="Arial" w:cs="Arial"/>
        </w:rPr>
        <w:t xml:space="preserve">” </w:t>
      </w:r>
      <w:r w:rsidR="007F4951" w:rsidRPr="00C17F56">
        <w:rPr>
          <w:rFonts w:ascii="Arial" w:hAnsi="Arial" w:cs="Arial"/>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 xml:space="preserve">Przeszkolenie nauczycieli do samodzielnego przeprowadzania eksperymentu laboratoryjnego </w:t>
      </w:r>
      <w:r w:rsidRPr="00C17F56">
        <w:rPr>
          <w:rFonts w:ascii="Arial" w:hAnsi="Arial" w:cs="Arial"/>
          <w:i/>
        </w:rPr>
        <w:t xml:space="preserve">Optyka geometryczna i </w:t>
      </w:r>
      <w:proofErr w:type="gramStart"/>
      <w:r w:rsidRPr="00C17F56">
        <w:rPr>
          <w:rFonts w:ascii="Arial" w:hAnsi="Arial" w:cs="Arial"/>
          <w:i/>
        </w:rPr>
        <w:t>światłowody</w:t>
      </w:r>
      <w:r w:rsidRPr="00C17F56">
        <w:rPr>
          <w:rFonts w:ascii="Arial" w:hAnsi="Arial" w:cs="Arial"/>
        </w:rPr>
        <w:t xml:space="preserve"> </w:t>
      </w:r>
      <w:r w:rsidR="007F4951" w:rsidRPr="00C17F56">
        <w:rPr>
          <w:rFonts w:ascii="Arial" w:hAnsi="Arial" w:cs="Arial"/>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 xml:space="preserve">Przeszkolenie nauczycieli do samodzielnego przeprowadzania eksperymentu laboratoryjnego </w:t>
      </w:r>
      <w:r w:rsidRPr="00C17F56">
        <w:rPr>
          <w:rFonts w:ascii="Arial" w:hAnsi="Arial" w:cs="Arial"/>
          <w:i/>
        </w:rPr>
        <w:t xml:space="preserve">Elektrostatyka, magnetyzm, prąd </w:t>
      </w:r>
      <w:proofErr w:type="gramStart"/>
      <w:r w:rsidRPr="00C17F56">
        <w:rPr>
          <w:rFonts w:ascii="Arial" w:hAnsi="Arial" w:cs="Arial"/>
          <w:i/>
        </w:rPr>
        <w:t>elektryczny</w:t>
      </w:r>
      <w:r w:rsidRPr="00C17F56">
        <w:rPr>
          <w:rFonts w:ascii="Arial" w:hAnsi="Arial" w:cs="Arial"/>
        </w:rPr>
        <w:t xml:space="preserve"> </w:t>
      </w:r>
      <w:r w:rsidR="007F4951" w:rsidRPr="00C17F56">
        <w:rPr>
          <w:rFonts w:ascii="Arial" w:hAnsi="Arial" w:cs="Arial"/>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szkoleni</w:t>
      </w:r>
      <w:r w:rsidR="007F4951" w:rsidRPr="00C17F56">
        <w:rPr>
          <w:rFonts w:ascii="Arial" w:hAnsi="Arial" w:cs="Arial"/>
        </w:rPr>
        <w:t>e</w:t>
      </w:r>
      <w:r w:rsidRPr="00C17F56">
        <w:rPr>
          <w:rFonts w:ascii="Arial" w:hAnsi="Arial" w:cs="Arial"/>
        </w:rPr>
        <w:t xml:space="preserve"> dla nauczycieli w zakresie </w:t>
      </w:r>
      <w:r w:rsidRPr="00C17F56">
        <w:rPr>
          <w:rFonts w:ascii="Arial" w:hAnsi="Arial" w:cs="Arial"/>
          <w:i/>
        </w:rPr>
        <w:t xml:space="preserve">Akademia </w:t>
      </w:r>
      <w:proofErr w:type="gramStart"/>
      <w:r w:rsidRPr="00C17F56">
        <w:rPr>
          <w:rFonts w:ascii="Arial" w:hAnsi="Arial" w:cs="Arial"/>
          <w:i/>
        </w:rPr>
        <w:t>Przedsiębiorczości</w:t>
      </w:r>
      <w:r w:rsidRPr="00C17F56">
        <w:rPr>
          <w:rFonts w:ascii="Arial" w:hAnsi="Arial" w:cs="Arial"/>
        </w:rPr>
        <w:t xml:space="preserve"> </w:t>
      </w:r>
      <w:r w:rsidR="007F4951" w:rsidRPr="00C17F56">
        <w:rPr>
          <w:rFonts w:ascii="Arial" w:hAnsi="Arial" w:cs="Arial"/>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szkoleni</w:t>
      </w:r>
      <w:r w:rsidR="007F4951" w:rsidRPr="00C17F56">
        <w:rPr>
          <w:rFonts w:ascii="Arial" w:hAnsi="Arial" w:cs="Arial"/>
        </w:rPr>
        <w:t>e</w:t>
      </w:r>
      <w:r w:rsidRPr="00C17F56">
        <w:rPr>
          <w:rFonts w:ascii="Arial" w:hAnsi="Arial" w:cs="Arial"/>
        </w:rPr>
        <w:t xml:space="preserve"> dla nauczycieli w zakresie </w:t>
      </w:r>
      <w:r w:rsidRPr="00C17F56">
        <w:rPr>
          <w:rFonts w:ascii="Arial" w:hAnsi="Arial" w:cs="Arial"/>
          <w:i/>
        </w:rPr>
        <w:t xml:space="preserve">Efektywne wykorzystywanie nowoczesnych pomocy </w:t>
      </w:r>
      <w:proofErr w:type="gramStart"/>
      <w:r w:rsidRPr="00C17F56">
        <w:rPr>
          <w:rFonts w:ascii="Arial" w:hAnsi="Arial" w:cs="Arial"/>
          <w:i/>
        </w:rPr>
        <w:t xml:space="preserve">naukowych </w:t>
      </w:r>
      <w:r w:rsidR="007F4951" w:rsidRPr="00C17F56">
        <w:rPr>
          <w:rFonts w:ascii="Arial" w:hAnsi="Arial" w:cs="Arial"/>
          <w:i/>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proofErr w:type="gramStart"/>
      <w:r w:rsidRPr="00C17F56">
        <w:rPr>
          <w:rFonts w:ascii="Arial" w:hAnsi="Arial" w:cs="Arial"/>
        </w:rPr>
        <w:t>szkoleni</w:t>
      </w:r>
      <w:r w:rsidR="007F4951" w:rsidRPr="00C17F56">
        <w:rPr>
          <w:rFonts w:ascii="Arial" w:hAnsi="Arial" w:cs="Arial"/>
        </w:rPr>
        <w:t>e</w:t>
      </w:r>
      <w:proofErr w:type="gramEnd"/>
      <w:r w:rsidRPr="00C17F56">
        <w:rPr>
          <w:rFonts w:ascii="Arial" w:hAnsi="Arial" w:cs="Arial"/>
        </w:rPr>
        <w:t xml:space="preserve"> dla nauczycieli w zakresie </w:t>
      </w:r>
      <w:r w:rsidRPr="00C17F56">
        <w:rPr>
          <w:rFonts w:ascii="Arial" w:hAnsi="Arial" w:cs="Arial"/>
          <w:i/>
        </w:rPr>
        <w:t>Indywidualizacja nauczania</w:t>
      </w:r>
      <w:r w:rsidR="007F4951" w:rsidRPr="00C17F56">
        <w:rPr>
          <w:rFonts w:ascii="Arial" w:hAnsi="Arial" w:cs="Arial"/>
          <w:i/>
        </w:rPr>
        <w:t>;</w:t>
      </w:r>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i/>
        </w:rPr>
      </w:pPr>
      <w:r w:rsidRPr="00C17F56">
        <w:rPr>
          <w:rFonts w:ascii="Arial" w:hAnsi="Arial" w:cs="Arial"/>
        </w:rPr>
        <w:t>szkoleni</w:t>
      </w:r>
      <w:r w:rsidR="007F4951" w:rsidRPr="00C17F56">
        <w:rPr>
          <w:rFonts w:ascii="Arial" w:hAnsi="Arial" w:cs="Arial"/>
        </w:rPr>
        <w:t>e</w:t>
      </w:r>
      <w:r w:rsidRPr="00C17F56">
        <w:rPr>
          <w:rFonts w:ascii="Arial" w:hAnsi="Arial" w:cs="Arial"/>
        </w:rPr>
        <w:t xml:space="preserve"> dla nauczycieli w zakresie </w:t>
      </w:r>
      <w:r w:rsidRPr="00C17F56">
        <w:rPr>
          <w:rFonts w:ascii="Arial" w:hAnsi="Arial" w:cs="Arial"/>
          <w:i/>
        </w:rPr>
        <w:t>Akademia Kreatywności i </w:t>
      </w:r>
      <w:proofErr w:type="gramStart"/>
      <w:r w:rsidRPr="00C17F56">
        <w:rPr>
          <w:rFonts w:ascii="Arial" w:hAnsi="Arial" w:cs="Arial"/>
          <w:i/>
        </w:rPr>
        <w:t xml:space="preserve">Innowacji </w:t>
      </w:r>
      <w:r w:rsidR="007F4951" w:rsidRPr="00C17F56">
        <w:rPr>
          <w:rFonts w:ascii="Arial" w:hAnsi="Arial" w:cs="Arial"/>
          <w:i/>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 xml:space="preserve">Szkolenie </w:t>
      </w:r>
      <w:r w:rsidRPr="00C17F56">
        <w:rPr>
          <w:rFonts w:ascii="Arial" w:hAnsi="Arial" w:cs="Arial"/>
          <w:i/>
        </w:rPr>
        <w:t xml:space="preserve">Design </w:t>
      </w:r>
      <w:proofErr w:type="spellStart"/>
      <w:r w:rsidRPr="00C17F56">
        <w:rPr>
          <w:rFonts w:ascii="Arial" w:hAnsi="Arial" w:cs="Arial"/>
          <w:i/>
        </w:rPr>
        <w:t>Thinking</w:t>
      </w:r>
      <w:proofErr w:type="spellEnd"/>
      <w:r w:rsidRPr="00C17F56">
        <w:rPr>
          <w:rFonts w:ascii="Arial" w:hAnsi="Arial" w:cs="Arial"/>
          <w:i/>
        </w:rPr>
        <w:t xml:space="preserve"> w </w:t>
      </w:r>
      <w:proofErr w:type="gramStart"/>
      <w:r w:rsidRPr="00C17F56">
        <w:rPr>
          <w:rFonts w:ascii="Arial" w:hAnsi="Arial" w:cs="Arial"/>
          <w:i/>
        </w:rPr>
        <w:t>Gimnazjum</w:t>
      </w:r>
      <w:r w:rsidRPr="00C17F56">
        <w:rPr>
          <w:rFonts w:ascii="Arial" w:hAnsi="Arial" w:cs="Arial"/>
        </w:rPr>
        <w:t xml:space="preserve"> </w:t>
      </w:r>
      <w:r w:rsidR="007F4951" w:rsidRPr="00C17F56">
        <w:rPr>
          <w:rFonts w:ascii="Arial" w:hAnsi="Arial" w:cs="Arial"/>
        </w:rPr>
        <w:t>;</w:t>
      </w:r>
      <w:proofErr w:type="gramEnd"/>
    </w:p>
    <w:p w:rsidR="003361B5" w:rsidRPr="00C17F56" w:rsidRDefault="003361B5" w:rsidP="003361B5">
      <w:pPr>
        <w:pStyle w:val="Akapitzlist"/>
        <w:numPr>
          <w:ilvl w:val="0"/>
          <w:numId w:val="23"/>
        </w:numPr>
        <w:spacing w:afterLines="80" w:after="192" w:line="240" w:lineRule="auto"/>
        <w:contextualSpacing w:val="0"/>
        <w:jc w:val="both"/>
        <w:rPr>
          <w:rFonts w:ascii="Arial" w:hAnsi="Arial" w:cs="Arial"/>
        </w:rPr>
      </w:pPr>
      <w:r w:rsidRPr="00C17F56">
        <w:rPr>
          <w:rFonts w:ascii="Arial" w:hAnsi="Arial" w:cs="Arial"/>
        </w:rPr>
        <w:t>Przeprowadzenie warsztatów dla nauczycieli uczniów ze szczególnymi potrzebami w zakresie przedmiotów matematycznych, przyrodniczych, informatycznych</w:t>
      </w:r>
      <w:r w:rsidRPr="00C17F56">
        <w:rPr>
          <w:rFonts w:ascii="Arial" w:hAnsi="Arial" w:cs="Arial"/>
        </w:rPr>
        <w:br/>
        <w:t>wykorzystujące narzędzia/ metody/ formy pracy wypracowane w ramach projektów innowacyjnych.</w:t>
      </w:r>
    </w:p>
    <w:p w:rsidR="00347C15" w:rsidRPr="00C17F56" w:rsidRDefault="00347C15" w:rsidP="00C97168">
      <w:pPr>
        <w:pStyle w:val="Akapitzlist"/>
        <w:keepLines/>
        <w:numPr>
          <w:ilvl w:val="0"/>
          <w:numId w:val="3"/>
        </w:numPr>
        <w:spacing w:afterLines="80" w:after="192"/>
        <w:ind w:left="426" w:hanging="426"/>
        <w:contextualSpacing w:val="0"/>
        <w:jc w:val="both"/>
        <w:rPr>
          <w:rFonts w:ascii="Arial" w:hAnsi="Arial" w:cs="Arial"/>
        </w:rPr>
      </w:pPr>
      <w:r w:rsidRPr="00C17F56">
        <w:rPr>
          <w:rFonts w:ascii="Arial" w:hAnsi="Arial" w:cs="Arial"/>
        </w:rPr>
        <w:t xml:space="preserve">Wszystkie informacje dotyczące realizacji projektu dostępne są na stronie internetowej projektu: </w:t>
      </w:r>
      <w:hyperlink r:id="rId8" w:history="1">
        <w:r w:rsidR="0098002C" w:rsidRPr="00C17F56">
          <w:rPr>
            <w:rStyle w:val="Hipercze"/>
            <w:rFonts w:ascii="Arial" w:hAnsi="Arial" w:cs="Arial"/>
            <w:color w:val="auto"/>
          </w:rPr>
          <w:t>http://efej.cargo.edu.pl</w:t>
        </w:r>
      </w:hyperlink>
      <w:r w:rsidRPr="00C17F56">
        <w:rPr>
          <w:rFonts w:ascii="Arial" w:hAnsi="Arial" w:cs="Arial"/>
        </w:rPr>
        <w:t xml:space="preserve">, w </w:t>
      </w:r>
      <w:r w:rsidR="000E583D" w:rsidRPr="00C17F56">
        <w:rPr>
          <w:rFonts w:ascii="Arial" w:hAnsi="Arial" w:cs="Arial"/>
        </w:rPr>
        <w:t xml:space="preserve">sekretariatach </w:t>
      </w:r>
      <w:r w:rsidR="00140C6A" w:rsidRPr="00C17F56">
        <w:rPr>
          <w:rFonts w:ascii="Arial" w:hAnsi="Arial" w:cs="Arial"/>
        </w:rPr>
        <w:t>szkolnych</w:t>
      </w:r>
      <w:r w:rsidRPr="00C17F56">
        <w:rPr>
          <w:rFonts w:ascii="Arial" w:hAnsi="Arial" w:cs="Arial"/>
        </w:rPr>
        <w:t xml:space="preserve"> (u Koordynatora Szkolnego) oraz w Biurze Projektu przy ul. Darwina 17, 43-603 Jaworzno, pod nr</w:t>
      </w:r>
      <w:r w:rsidR="0089436A" w:rsidRPr="00C17F56">
        <w:rPr>
          <w:rFonts w:ascii="Arial" w:hAnsi="Arial" w:cs="Arial"/>
        </w:rPr>
        <w:t> </w:t>
      </w:r>
      <w:r w:rsidRPr="00C17F56">
        <w:rPr>
          <w:rFonts w:ascii="Arial" w:hAnsi="Arial" w:cs="Arial"/>
        </w:rPr>
        <w:t>tel.</w:t>
      </w:r>
      <w:r w:rsidR="0089436A" w:rsidRPr="00C17F56">
        <w:rPr>
          <w:rFonts w:ascii="Arial" w:hAnsi="Arial" w:cs="Arial"/>
        </w:rPr>
        <w:t> </w:t>
      </w:r>
      <w:r w:rsidR="00140C6A" w:rsidRPr="00C17F56">
        <w:rPr>
          <w:rFonts w:ascii="Arial" w:hAnsi="Arial" w:cs="Arial"/>
        </w:rPr>
        <w:t>728 450 317.</w:t>
      </w:r>
    </w:p>
    <w:p w:rsidR="00347C15" w:rsidRPr="00C17F56" w:rsidRDefault="00347C15" w:rsidP="00347C15">
      <w:pPr>
        <w:spacing w:before="120" w:after="120"/>
        <w:jc w:val="center"/>
        <w:rPr>
          <w:rFonts w:ascii="Arial" w:hAnsi="Arial" w:cs="Arial"/>
          <w:b/>
        </w:rPr>
      </w:pPr>
      <w:r w:rsidRPr="00C17F56">
        <w:rPr>
          <w:rFonts w:ascii="Arial" w:hAnsi="Arial" w:cs="Arial"/>
          <w:b/>
        </w:rPr>
        <w:t>§ 3</w:t>
      </w:r>
    </w:p>
    <w:p w:rsidR="00347C15" w:rsidRPr="00C17F56" w:rsidRDefault="00347C15" w:rsidP="00347C15">
      <w:pPr>
        <w:keepLines/>
        <w:spacing w:before="120" w:after="120"/>
        <w:jc w:val="center"/>
        <w:rPr>
          <w:rFonts w:ascii="Arial" w:hAnsi="Arial" w:cs="Arial"/>
          <w:b/>
        </w:rPr>
      </w:pPr>
      <w:r w:rsidRPr="00C17F56">
        <w:rPr>
          <w:rFonts w:ascii="Arial" w:hAnsi="Arial" w:cs="Arial"/>
          <w:b/>
        </w:rPr>
        <w:t>Warunki uczestnictwa w projekcie:</w:t>
      </w:r>
    </w:p>
    <w:p w:rsidR="00347C15" w:rsidRPr="00C17F56" w:rsidRDefault="00347C15" w:rsidP="00140C6A">
      <w:pPr>
        <w:pStyle w:val="Akapitzlist"/>
        <w:keepLines/>
        <w:numPr>
          <w:ilvl w:val="0"/>
          <w:numId w:val="20"/>
        </w:numPr>
        <w:spacing w:afterLines="80" w:after="192"/>
        <w:ind w:left="426"/>
        <w:contextualSpacing w:val="0"/>
        <w:jc w:val="both"/>
        <w:rPr>
          <w:rFonts w:ascii="Arial" w:hAnsi="Arial" w:cs="Arial"/>
        </w:rPr>
      </w:pPr>
      <w:r w:rsidRPr="00C17F56">
        <w:rPr>
          <w:rFonts w:ascii="Arial" w:hAnsi="Arial" w:cs="Arial"/>
        </w:rPr>
        <w:t>Kandydaci</w:t>
      </w:r>
      <w:r w:rsidR="00DA0A65" w:rsidRPr="00C17F56">
        <w:rPr>
          <w:rFonts w:ascii="Arial" w:hAnsi="Arial" w:cs="Arial"/>
        </w:rPr>
        <w:t xml:space="preserve"> / Kandydatki</w:t>
      </w:r>
      <w:r w:rsidRPr="00C17F56">
        <w:rPr>
          <w:rFonts w:ascii="Arial" w:hAnsi="Arial" w:cs="Arial"/>
        </w:rPr>
        <w:t>, którzy chcą uczestniczyć w szkoleniach realizowanych w ramach projektu, muszą w dniu przystąpienia do projektu</w:t>
      </w:r>
      <w:r w:rsidR="00140C6A" w:rsidRPr="00C17F56">
        <w:rPr>
          <w:rFonts w:ascii="Arial" w:hAnsi="Arial" w:cs="Arial"/>
        </w:rPr>
        <w:t xml:space="preserve"> być uczniami</w:t>
      </w:r>
      <w:r w:rsidRPr="00C17F56">
        <w:rPr>
          <w:rFonts w:ascii="Arial" w:hAnsi="Arial" w:cs="Arial"/>
        </w:rPr>
        <w:t xml:space="preserve"> </w:t>
      </w:r>
      <w:r w:rsidR="00140C6A" w:rsidRPr="00C17F56">
        <w:rPr>
          <w:rFonts w:ascii="Arial" w:hAnsi="Arial" w:cs="Arial"/>
        </w:rPr>
        <w:t xml:space="preserve">klas I - VI </w:t>
      </w:r>
      <w:r w:rsidR="00140C6A" w:rsidRPr="00C17F56">
        <w:rPr>
          <w:rFonts w:ascii="Arial" w:hAnsi="Arial"/>
          <w:bCs/>
        </w:rPr>
        <w:t>Szkoły Podstawowej im. Jana III Sobieskiego</w:t>
      </w:r>
      <w:r w:rsidR="00140C6A" w:rsidRPr="00C17F56">
        <w:rPr>
          <w:rFonts w:ascii="Arial" w:hAnsi="Arial" w:cs="Arial"/>
        </w:rPr>
        <w:t xml:space="preserve"> w Jejkowicach lub uczniami klas</w:t>
      </w:r>
      <w:r w:rsidR="00D828FD" w:rsidRPr="00C17F56">
        <w:rPr>
          <w:rFonts w:ascii="Arial" w:hAnsi="Arial" w:cs="Arial"/>
        </w:rPr>
        <w:t xml:space="preserve"> </w:t>
      </w:r>
      <w:r w:rsidR="00140C6A" w:rsidRPr="00C17F56">
        <w:rPr>
          <w:rFonts w:ascii="Arial" w:hAnsi="Arial" w:cs="Arial"/>
        </w:rPr>
        <w:t>I – III Gimnazjum im. Adama Mickiewicza w Jejkowicach</w:t>
      </w:r>
      <w:r w:rsidR="004861B7" w:rsidRPr="00C17F56">
        <w:rPr>
          <w:rFonts w:ascii="Arial" w:hAnsi="Arial" w:cs="Arial"/>
        </w:rPr>
        <w:t xml:space="preserve"> lub nauczycielami </w:t>
      </w:r>
      <w:r w:rsidR="00DA0A65" w:rsidRPr="00C17F56">
        <w:rPr>
          <w:rFonts w:ascii="Arial" w:hAnsi="Arial" w:cs="Arial"/>
        </w:rPr>
        <w:t xml:space="preserve">/ nauczycielkami </w:t>
      </w:r>
      <w:r w:rsidR="004861B7" w:rsidRPr="00C17F56">
        <w:rPr>
          <w:rFonts w:ascii="Arial" w:hAnsi="Arial" w:cs="Arial"/>
        </w:rPr>
        <w:t>zatrudnionymi w</w:t>
      </w:r>
      <w:r w:rsidR="00DA0A65" w:rsidRPr="00C17F56">
        <w:rPr>
          <w:rFonts w:ascii="Arial" w:hAnsi="Arial" w:cs="Arial"/>
        </w:rPr>
        <w:t> </w:t>
      </w:r>
      <w:r w:rsidR="004861B7" w:rsidRPr="00C17F56">
        <w:rPr>
          <w:rFonts w:ascii="Arial" w:hAnsi="Arial" w:cs="Arial"/>
        </w:rPr>
        <w:t>szkołach biorących udział w</w:t>
      </w:r>
      <w:r w:rsidR="0098002C" w:rsidRPr="00C17F56">
        <w:rPr>
          <w:rFonts w:ascii="Arial" w:hAnsi="Arial" w:cs="Arial"/>
        </w:rPr>
        <w:t> </w:t>
      </w:r>
      <w:r w:rsidR="004861B7" w:rsidRPr="00C17F56">
        <w:rPr>
          <w:rFonts w:ascii="Arial" w:hAnsi="Arial" w:cs="Arial"/>
        </w:rPr>
        <w:t>projekcie</w:t>
      </w:r>
      <w:r w:rsidRPr="00C17F56">
        <w:rPr>
          <w:rFonts w:ascii="Arial" w:hAnsi="Arial" w:cs="Arial"/>
        </w:rPr>
        <w:t>.</w:t>
      </w:r>
    </w:p>
    <w:p w:rsidR="00DA0A65" w:rsidRPr="00C17F56" w:rsidRDefault="00DA0A65" w:rsidP="00DA0A65">
      <w:pPr>
        <w:pStyle w:val="Akapitzlist"/>
        <w:keepLines/>
        <w:numPr>
          <w:ilvl w:val="0"/>
          <w:numId w:val="20"/>
        </w:numPr>
        <w:spacing w:afterLines="80" w:after="192"/>
        <w:ind w:left="426"/>
        <w:contextualSpacing w:val="0"/>
        <w:jc w:val="both"/>
        <w:rPr>
          <w:rFonts w:ascii="Arial" w:hAnsi="Arial" w:cs="Arial"/>
        </w:rPr>
      </w:pPr>
      <w:r w:rsidRPr="00C17F56">
        <w:rPr>
          <w:rFonts w:ascii="Arial" w:hAnsi="Arial" w:cs="Arial"/>
        </w:rPr>
        <w:t>Osoba zainteresowana uczestnictwem w projekcie jest zobowiązana do przedłożenia następujących dokumentów:</w:t>
      </w:r>
    </w:p>
    <w:p w:rsidR="00DA0A65" w:rsidRPr="00C17F56" w:rsidRDefault="00DA0A65" w:rsidP="00DA0A65">
      <w:pPr>
        <w:pStyle w:val="Akapitzlist"/>
        <w:keepLines/>
        <w:numPr>
          <w:ilvl w:val="0"/>
          <w:numId w:val="6"/>
        </w:numPr>
        <w:spacing w:after="0"/>
        <w:ind w:left="709"/>
        <w:contextualSpacing w:val="0"/>
        <w:jc w:val="both"/>
        <w:rPr>
          <w:rFonts w:ascii="Arial" w:hAnsi="Arial" w:cs="Arial"/>
        </w:rPr>
      </w:pPr>
      <w:proofErr w:type="gramStart"/>
      <w:r w:rsidRPr="00C17F56">
        <w:rPr>
          <w:rFonts w:ascii="Arial" w:hAnsi="Arial" w:cs="Arial"/>
        </w:rPr>
        <w:t>formularza</w:t>
      </w:r>
      <w:proofErr w:type="gramEnd"/>
      <w:r w:rsidRPr="00C17F56">
        <w:rPr>
          <w:rFonts w:ascii="Arial" w:hAnsi="Arial" w:cs="Arial"/>
        </w:rPr>
        <w:t xml:space="preserve"> rekrutacyjnego;</w:t>
      </w:r>
    </w:p>
    <w:p w:rsidR="00DA0A65" w:rsidRPr="00C17F56" w:rsidRDefault="00DA0A65" w:rsidP="00DA0A65">
      <w:pPr>
        <w:pStyle w:val="Akapitzlist"/>
        <w:keepLines/>
        <w:numPr>
          <w:ilvl w:val="0"/>
          <w:numId w:val="6"/>
        </w:numPr>
        <w:spacing w:after="0"/>
        <w:ind w:left="709"/>
        <w:contextualSpacing w:val="0"/>
        <w:jc w:val="both"/>
        <w:rPr>
          <w:rFonts w:ascii="Arial" w:hAnsi="Arial" w:cs="Arial"/>
        </w:rPr>
      </w:pPr>
      <w:proofErr w:type="gramStart"/>
      <w:r w:rsidRPr="00C17F56">
        <w:rPr>
          <w:rFonts w:ascii="Arial" w:hAnsi="Arial" w:cs="Arial"/>
        </w:rPr>
        <w:t>oświadczenia</w:t>
      </w:r>
      <w:proofErr w:type="gramEnd"/>
      <w:r w:rsidRPr="00C17F56">
        <w:rPr>
          <w:rFonts w:ascii="Arial" w:hAnsi="Arial" w:cs="Arial"/>
        </w:rPr>
        <w:t xml:space="preserve"> kandydata / kandydatki;</w:t>
      </w:r>
    </w:p>
    <w:p w:rsidR="00DA0A65" w:rsidRPr="00C17F56" w:rsidRDefault="00DA0A65" w:rsidP="00DA0A65">
      <w:pPr>
        <w:pStyle w:val="Akapitzlist"/>
        <w:keepLines/>
        <w:spacing w:after="0"/>
        <w:ind w:left="709"/>
        <w:contextualSpacing w:val="0"/>
        <w:jc w:val="both"/>
        <w:rPr>
          <w:rFonts w:ascii="Arial" w:hAnsi="Arial" w:cs="Arial"/>
        </w:rPr>
      </w:pPr>
    </w:p>
    <w:p w:rsidR="00DA0A65" w:rsidRPr="00C17F56" w:rsidRDefault="00DA0A65" w:rsidP="00DA0A65">
      <w:pPr>
        <w:pStyle w:val="Akapitzlist"/>
        <w:keepLines/>
        <w:numPr>
          <w:ilvl w:val="0"/>
          <w:numId w:val="20"/>
        </w:numPr>
        <w:spacing w:afterLines="80" w:after="192"/>
        <w:ind w:left="426"/>
        <w:contextualSpacing w:val="0"/>
        <w:jc w:val="both"/>
        <w:rPr>
          <w:rFonts w:ascii="Arial" w:hAnsi="Arial" w:cs="Arial"/>
        </w:rPr>
      </w:pPr>
      <w:r w:rsidRPr="00C17F56">
        <w:rPr>
          <w:rFonts w:ascii="Arial" w:hAnsi="Arial" w:cs="Arial"/>
        </w:rPr>
        <w:t>Osoba zakwalifikowana do udziału w projekcie zobowiązana jest złożyć:</w:t>
      </w:r>
    </w:p>
    <w:p w:rsidR="00DA0A65" w:rsidRPr="00C17F56" w:rsidRDefault="00DA0A65" w:rsidP="00DA0A65">
      <w:pPr>
        <w:pStyle w:val="Akapitzlist"/>
        <w:keepLines/>
        <w:numPr>
          <w:ilvl w:val="0"/>
          <w:numId w:val="6"/>
        </w:numPr>
        <w:spacing w:after="0"/>
        <w:ind w:left="709"/>
        <w:contextualSpacing w:val="0"/>
        <w:jc w:val="both"/>
        <w:rPr>
          <w:rFonts w:ascii="Arial" w:hAnsi="Arial" w:cs="Arial"/>
        </w:rPr>
      </w:pPr>
      <w:proofErr w:type="gramStart"/>
      <w:r w:rsidRPr="00C17F56">
        <w:rPr>
          <w:rFonts w:ascii="Arial" w:hAnsi="Arial" w:cs="Arial"/>
        </w:rPr>
        <w:t>deklarację</w:t>
      </w:r>
      <w:proofErr w:type="gramEnd"/>
      <w:r w:rsidRPr="00C17F56">
        <w:rPr>
          <w:rFonts w:ascii="Arial" w:hAnsi="Arial" w:cs="Arial"/>
        </w:rPr>
        <w:t xml:space="preserve"> uczestnictwa w projekcie (wraz ze zgodą opiekuna prawnego na udział w projekcie- w przypadku osób niepełnoletnich);</w:t>
      </w:r>
    </w:p>
    <w:p w:rsidR="00DA0A65" w:rsidRPr="00C17F56" w:rsidRDefault="00DA0A65" w:rsidP="00DA0A65">
      <w:pPr>
        <w:pStyle w:val="Akapitzlist"/>
        <w:keepLines/>
        <w:numPr>
          <w:ilvl w:val="0"/>
          <w:numId w:val="6"/>
        </w:numPr>
        <w:spacing w:after="0"/>
        <w:ind w:left="709"/>
        <w:contextualSpacing w:val="0"/>
        <w:jc w:val="both"/>
        <w:rPr>
          <w:rFonts w:ascii="Arial" w:hAnsi="Arial" w:cs="Arial"/>
        </w:rPr>
      </w:pPr>
      <w:r w:rsidRPr="00C17F56">
        <w:rPr>
          <w:rFonts w:ascii="Arial" w:hAnsi="Arial" w:cs="Arial"/>
        </w:rPr>
        <w:t xml:space="preserve">oświadczenie dot. statusu na rynku pracy i statusu społecznego w momencie przystąpienia do </w:t>
      </w:r>
      <w:proofErr w:type="gramStart"/>
      <w:r w:rsidRPr="00C17F56">
        <w:rPr>
          <w:rFonts w:ascii="Arial" w:hAnsi="Arial" w:cs="Arial"/>
        </w:rPr>
        <w:t>projektu ).</w:t>
      </w:r>
      <w:proofErr w:type="gramEnd"/>
    </w:p>
    <w:p w:rsidR="00DA0A65" w:rsidRPr="00C17F56" w:rsidRDefault="00DA0A65" w:rsidP="00DA0A65">
      <w:pPr>
        <w:pStyle w:val="Akapitzlist"/>
        <w:keepLines/>
        <w:numPr>
          <w:ilvl w:val="0"/>
          <w:numId w:val="6"/>
        </w:numPr>
        <w:spacing w:after="0"/>
        <w:ind w:left="709"/>
        <w:contextualSpacing w:val="0"/>
        <w:jc w:val="both"/>
        <w:rPr>
          <w:rFonts w:ascii="Arial" w:hAnsi="Arial" w:cs="Arial"/>
        </w:rPr>
      </w:pPr>
      <w:r w:rsidRPr="00C17F56">
        <w:rPr>
          <w:rFonts w:ascii="Arial" w:hAnsi="Arial" w:cs="Arial"/>
        </w:rPr>
        <w:t xml:space="preserve">Oświadczenie o zgodnie na przetwarzanie danych osobowych. </w:t>
      </w:r>
    </w:p>
    <w:p w:rsidR="00347C15" w:rsidRPr="00C17F56" w:rsidRDefault="00347C15" w:rsidP="00347C15">
      <w:pPr>
        <w:keepLines/>
        <w:spacing w:after="0"/>
        <w:jc w:val="both"/>
        <w:rPr>
          <w:rFonts w:ascii="Arial" w:hAnsi="Arial" w:cs="Arial"/>
        </w:rPr>
      </w:pPr>
    </w:p>
    <w:p w:rsidR="00347C15" w:rsidRPr="00C17F56" w:rsidRDefault="00347C15" w:rsidP="00347C15">
      <w:pPr>
        <w:keepLines/>
        <w:spacing w:before="120" w:after="120"/>
        <w:jc w:val="center"/>
        <w:rPr>
          <w:rFonts w:ascii="Arial" w:hAnsi="Arial" w:cs="Arial"/>
          <w:b/>
        </w:rPr>
      </w:pPr>
      <w:r w:rsidRPr="00C17F56">
        <w:rPr>
          <w:rFonts w:ascii="Arial" w:hAnsi="Arial" w:cs="Arial"/>
          <w:b/>
        </w:rPr>
        <w:t>§ 4</w:t>
      </w:r>
    </w:p>
    <w:p w:rsidR="00347C15" w:rsidRPr="00C17F56" w:rsidRDefault="00347C15" w:rsidP="00347C15">
      <w:pPr>
        <w:keepLines/>
        <w:spacing w:before="120" w:after="120"/>
        <w:jc w:val="center"/>
        <w:rPr>
          <w:rFonts w:ascii="Arial" w:hAnsi="Arial" w:cs="Arial"/>
          <w:b/>
        </w:rPr>
      </w:pPr>
      <w:r w:rsidRPr="00C17F56">
        <w:rPr>
          <w:rFonts w:ascii="Arial" w:hAnsi="Arial" w:cs="Arial"/>
          <w:b/>
        </w:rPr>
        <w:t>Zasady rekrutacji</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Kandydaci, przed złożeniem formularza zgłoszeniowego, mają obowiązek zapoznać się z</w:t>
      </w:r>
      <w:r w:rsidRPr="00C17F56">
        <w:rPr>
          <w:rFonts w:ascii="Arial" w:hAnsi="Arial" w:cs="Arial"/>
        </w:rPr>
        <w:t> </w:t>
      </w:r>
      <w:r w:rsidRPr="00C17F56">
        <w:rPr>
          <w:rFonts w:ascii="Arial" w:hAnsi="Arial" w:cs="Arial"/>
        </w:rPr>
        <w:t xml:space="preserve">niniejszym </w:t>
      </w:r>
      <w:r w:rsidRPr="00C17F56">
        <w:rPr>
          <w:rFonts w:ascii="Arial" w:hAnsi="Arial" w:cs="Arial"/>
          <w:i/>
        </w:rPr>
        <w:t>Regulaminem</w:t>
      </w:r>
      <w:r w:rsidRPr="00C17F56">
        <w:rPr>
          <w:rFonts w:ascii="Arial" w:hAnsi="Arial" w:cs="Arial"/>
        </w:rPr>
        <w:t xml:space="preserve"> i zaakceptować jego treść.</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Niniejszy</w:t>
      </w:r>
      <w:r w:rsidRPr="00C17F56">
        <w:rPr>
          <w:rFonts w:ascii="Arial" w:hAnsi="Arial" w:cs="Arial"/>
        </w:rPr>
        <w:t xml:space="preserve"> </w:t>
      </w:r>
      <w:r w:rsidRPr="00C17F56">
        <w:rPr>
          <w:rFonts w:ascii="Arial" w:hAnsi="Arial" w:cs="Arial"/>
          <w:i/>
        </w:rPr>
        <w:t>Regulamin</w:t>
      </w:r>
      <w:r w:rsidRPr="00C17F56">
        <w:rPr>
          <w:rFonts w:ascii="Arial" w:hAnsi="Arial" w:cs="Arial"/>
        </w:rPr>
        <w:t xml:space="preserve"> dostępny jest na stronie internetowej </w:t>
      </w:r>
      <w:proofErr w:type="gramStart"/>
      <w:r w:rsidRPr="00C17F56">
        <w:rPr>
          <w:rFonts w:ascii="Arial" w:hAnsi="Arial" w:cs="Arial"/>
        </w:rPr>
        <w:t xml:space="preserve">projektu,  </w:t>
      </w:r>
      <w:r w:rsidRPr="00C17F56">
        <w:rPr>
          <w:rFonts w:ascii="Arial" w:hAnsi="Arial" w:cs="Arial"/>
        </w:rPr>
        <w:br/>
        <w:t>u</w:t>
      </w:r>
      <w:proofErr w:type="gramEnd"/>
      <w:r w:rsidRPr="00C17F56">
        <w:rPr>
          <w:rFonts w:ascii="Arial" w:hAnsi="Arial" w:cs="Arial"/>
        </w:rPr>
        <w:t xml:space="preserve"> Koordynatora Szkolnego oraz w Biurze Projektu.</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Przyjmowane będą jedynie kompletne zgłoszenia wypełnione na właściwym formularzu rekrutacyjnym, opatrzone datą i podpisem Kandydata / Kandydatki oraz opiekuna prawnego w przypadku osób niepełnoletnich.</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 xml:space="preserve">Formularze zgłoszeniowe przyjmowane będą do dnia 30 września 2016r lub do dnia zakończenia rekrutacji Zakończenie rekrutacji zostanie ogłoszone na stronie internetowej Organizatora. Zgłoszenia, które wpłyną po uzyskaniu określonej liczby Uczestników dla poszczególnych grup szkoleniowych będą rejestrowane na liście rezerwowej. </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Złożone dokumenty zgłoszeniowe będą weryfikowane pod względem formalnym, a Kandydaci będą niezwłocznie informowani o ewentualnej konieczności poprawienia lub uzupełnienia dokumentów.</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 xml:space="preserve">Wyboru Uczestników / Uczestniczek Projektu (uczniów/uczennic) na podstawie analizy dokumentów zgłoszeniowych dokonuje Koordynator Szkolny i / lub Dyrekcja szkoły. Przydzielenie uczniów / uczennic do konkretnych form wsparcia dokonywane będzie na podstawie opinii o uczniu / uczennicy wypełnionej przez nauczyciela, wychowawcę lub pedagoga </w:t>
      </w:r>
      <w:proofErr w:type="gramStart"/>
      <w:r w:rsidRPr="00C17F56">
        <w:rPr>
          <w:rFonts w:ascii="Arial" w:hAnsi="Arial" w:cs="Arial"/>
        </w:rPr>
        <w:t>szkolonego.  .</w:t>
      </w:r>
      <w:proofErr w:type="gramEnd"/>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 xml:space="preserve">Wybór Nauczycieli / Nauczycielek – będących Uczestnikami projektu dokonuje Dyrektor szkoły wraz z Koordynatorem Szkolnym po przeprowadzeniu konsultacji z Gronem Pedagogicznym szkoły. </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Kryteria obligatoryjne (dotyczy rekrutacji uczniów do projektu):</w:t>
      </w:r>
    </w:p>
    <w:p w:rsidR="00415BD5" w:rsidRPr="00C17F56" w:rsidRDefault="00415BD5" w:rsidP="00077774">
      <w:pPr>
        <w:pStyle w:val="Akapitzlist"/>
        <w:keepLines/>
        <w:numPr>
          <w:ilvl w:val="0"/>
          <w:numId w:val="28"/>
        </w:numPr>
        <w:tabs>
          <w:tab w:val="left" w:pos="709"/>
        </w:tabs>
        <w:spacing w:before="120" w:after="0"/>
        <w:contextualSpacing w:val="0"/>
        <w:jc w:val="both"/>
        <w:rPr>
          <w:rFonts w:ascii="Arial" w:hAnsi="Arial" w:cs="Arial"/>
        </w:rPr>
      </w:pPr>
      <w:r w:rsidRPr="00C17F56">
        <w:rPr>
          <w:rFonts w:ascii="Arial" w:hAnsi="Arial" w:cs="Arial"/>
        </w:rPr>
        <w:t>+ 2 pkt. – przynależność do szkoły biorącej udział w projekcie;</w:t>
      </w:r>
    </w:p>
    <w:p w:rsidR="00415BD5" w:rsidRPr="00C17F56" w:rsidRDefault="00415BD5" w:rsidP="00077774">
      <w:pPr>
        <w:pStyle w:val="Akapitzlist"/>
        <w:keepLines/>
        <w:numPr>
          <w:ilvl w:val="0"/>
          <w:numId w:val="28"/>
        </w:numPr>
        <w:tabs>
          <w:tab w:val="left" w:pos="709"/>
        </w:tabs>
        <w:spacing w:before="120" w:after="0"/>
        <w:contextualSpacing w:val="0"/>
        <w:jc w:val="both"/>
        <w:rPr>
          <w:rFonts w:ascii="Arial" w:hAnsi="Arial" w:cs="Arial"/>
        </w:rPr>
      </w:pPr>
      <w:r w:rsidRPr="00C17F56">
        <w:rPr>
          <w:rFonts w:ascii="Arial" w:hAnsi="Arial" w:cs="Arial"/>
        </w:rPr>
        <w:t>+ 2 pkt – prawidłowe wypełnienie w formularza zgłoszeniowego,</w:t>
      </w:r>
    </w:p>
    <w:p w:rsidR="00415BD5" w:rsidRPr="00C17F56" w:rsidRDefault="00415BD5" w:rsidP="00415BD5">
      <w:pPr>
        <w:keepLines/>
        <w:tabs>
          <w:tab w:val="left" w:pos="709"/>
        </w:tabs>
        <w:spacing w:before="120" w:after="0"/>
        <w:jc w:val="both"/>
        <w:rPr>
          <w:rFonts w:ascii="Arial" w:hAnsi="Arial" w:cs="Arial"/>
        </w:rPr>
      </w:pP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Kryteria specyficzne - dodatkowe (dotyczy rekrutacji uczniów do projektu):</w:t>
      </w:r>
    </w:p>
    <w:p w:rsidR="00415BD5" w:rsidRPr="00C17F56" w:rsidRDefault="00415BD5" w:rsidP="00077774">
      <w:pPr>
        <w:pStyle w:val="Akapitzlist"/>
        <w:keepLines/>
        <w:numPr>
          <w:ilvl w:val="0"/>
          <w:numId w:val="27"/>
        </w:numPr>
        <w:tabs>
          <w:tab w:val="left" w:pos="709"/>
        </w:tabs>
        <w:spacing w:before="120" w:after="0"/>
        <w:contextualSpacing w:val="0"/>
        <w:jc w:val="both"/>
        <w:rPr>
          <w:rFonts w:ascii="Arial" w:hAnsi="Arial" w:cs="Arial"/>
        </w:rPr>
      </w:pPr>
      <w:r w:rsidRPr="00C17F56">
        <w:rPr>
          <w:rFonts w:ascii="Arial" w:hAnsi="Arial" w:cs="Arial"/>
        </w:rPr>
        <w:t xml:space="preserve">+ 1 pkt – motywacja do udziału w projekcie, </w:t>
      </w:r>
    </w:p>
    <w:p w:rsidR="00415BD5" w:rsidRPr="00C17F56" w:rsidRDefault="00415BD5" w:rsidP="00077774">
      <w:pPr>
        <w:pStyle w:val="Akapitzlist"/>
        <w:keepLines/>
        <w:numPr>
          <w:ilvl w:val="0"/>
          <w:numId w:val="27"/>
        </w:numPr>
        <w:tabs>
          <w:tab w:val="left" w:pos="709"/>
        </w:tabs>
        <w:spacing w:before="120" w:after="0"/>
        <w:contextualSpacing w:val="0"/>
        <w:jc w:val="both"/>
        <w:rPr>
          <w:rFonts w:ascii="Arial" w:hAnsi="Arial" w:cs="Arial"/>
        </w:rPr>
      </w:pPr>
      <w:r w:rsidRPr="00C17F56">
        <w:rPr>
          <w:rFonts w:ascii="Arial" w:hAnsi="Arial" w:cs="Arial"/>
        </w:rPr>
        <w:t>+ 0 do 5 pkt. – ocena na podstawie danych szkolnych (w tym ocen, opinii i informacji od nauczycieli i wychowawców)</w:t>
      </w:r>
    </w:p>
    <w:p w:rsidR="00415BD5" w:rsidRPr="00C17F56" w:rsidRDefault="00415BD5" w:rsidP="00415BD5">
      <w:pPr>
        <w:pStyle w:val="Akapitzlist"/>
        <w:keepLines/>
        <w:numPr>
          <w:ilvl w:val="0"/>
          <w:numId w:val="7"/>
        </w:numPr>
        <w:spacing w:before="120" w:after="0"/>
        <w:ind w:left="425" w:hanging="425"/>
        <w:contextualSpacing w:val="0"/>
        <w:jc w:val="both"/>
        <w:rPr>
          <w:rFonts w:ascii="Arial" w:hAnsi="Arial" w:cs="Arial"/>
        </w:rPr>
      </w:pPr>
      <w:r w:rsidRPr="00C17F56">
        <w:rPr>
          <w:rFonts w:ascii="Arial" w:hAnsi="Arial" w:cs="Arial"/>
        </w:rPr>
        <w:t>W przypadku równych ocen na liście rankingowej pod uwagę będzie brana średnia ocen z</w:t>
      </w:r>
      <w:r w:rsidRPr="00C17F56">
        <w:rPr>
          <w:rFonts w:ascii="Arial" w:hAnsi="Arial" w:cs="Arial"/>
        </w:rPr>
        <w:t> </w:t>
      </w:r>
      <w:r w:rsidRPr="00C17F56">
        <w:rPr>
          <w:rFonts w:ascii="Arial" w:hAnsi="Arial" w:cs="Arial"/>
        </w:rPr>
        <w:t>poprzedniego roku szkolnego.</w:t>
      </w:r>
    </w:p>
    <w:p w:rsidR="00415BD5" w:rsidRPr="00C17F56" w:rsidRDefault="00415BD5" w:rsidP="00415BD5">
      <w:pPr>
        <w:pStyle w:val="Akapitzlist"/>
        <w:keepLines/>
        <w:numPr>
          <w:ilvl w:val="0"/>
          <w:numId w:val="9"/>
        </w:numPr>
        <w:tabs>
          <w:tab w:val="left" w:pos="426"/>
        </w:tabs>
        <w:spacing w:before="120" w:after="0"/>
        <w:ind w:left="426" w:hanging="426"/>
        <w:contextualSpacing w:val="0"/>
        <w:jc w:val="both"/>
        <w:rPr>
          <w:rFonts w:ascii="Arial" w:hAnsi="Arial" w:cs="Arial"/>
        </w:rPr>
      </w:pPr>
      <w:r w:rsidRPr="00C17F56">
        <w:rPr>
          <w:rFonts w:ascii="Arial" w:hAnsi="Arial" w:cs="Arial"/>
        </w:rPr>
        <w:t>Przy kwalifikacji Kandydatów / Kandydatek w pierwszej kolejności będą brane pod uwagę osoby z najwyższą liczbą punktów.</w:t>
      </w:r>
    </w:p>
    <w:p w:rsidR="00415BD5" w:rsidRPr="00C17F56" w:rsidRDefault="00415BD5" w:rsidP="00415BD5">
      <w:pPr>
        <w:pStyle w:val="Akapitzlist"/>
        <w:keepLines/>
        <w:numPr>
          <w:ilvl w:val="0"/>
          <w:numId w:val="9"/>
        </w:numPr>
        <w:tabs>
          <w:tab w:val="left" w:pos="426"/>
          <w:tab w:val="left" w:pos="1560"/>
        </w:tabs>
        <w:spacing w:before="120" w:after="0"/>
        <w:ind w:left="426" w:hanging="426"/>
        <w:contextualSpacing w:val="0"/>
        <w:jc w:val="both"/>
        <w:rPr>
          <w:rFonts w:ascii="Arial" w:hAnsi="Arial" w:cs="Arial"/>
        </w:rPr>
      </w:pPr>
      <w:r w:rsidRPr="00C17F56">
        <w:rPr>
          <w:rFonts w:ascii="Arial" w:hAnsi="Arial" w:cs="Arial"/>
        </w:rPr>
        <w:t xml:space="preserve">O wynikach rekrutacji Kandydaci / Kandydatki zostaną powiadomieni osobiście. </w:t>
      </w:r>
    </w:p>
    <w:p w:rsidR="00415BD5" w:rsidRPr="00C17F56" w:rsidRDefault="00415BD5" w:rsidP="00415BD5">
      <w:pPr>
        <w:pStyle w:val="Akapitzlist"/>
        <w:keepLines/>
        <w:numPr>
          <w:ilvl w:val="0"/>
          <w:numId w:val="9"/>
        </w:numPr>
        <w:tabs>
          <w:tab w:val="left" w:pos="426"/>
        </w:tabs>
        <w:spacing w:before="120" w:after="0"/>
        <w:ind w:left="426" w:hanging="426"/>
        <w:contextualSpacing w:val="0"/>
        <w:jc w:val="both"/>
        <w:rPr>
          <w:rFonts w:ascii="Arial" w:hAnsi="Arial" w:cs="Arial"/>
        </w:rPr>
      </w:pPr>
      <w:r w:rsidRPr="00C17F56">
        <w:rPr>
          <w:rFonts w:ascii="Arial" w:hAnsi="Arial" w:cs="Arial"/>
        </w:rPr>
        <w:t xml:space="preserve">Jeżeli osoba, która została zakwalifikowana do danej grupy szkoleniowej nie zgłosi się </w:t>
      </w:r>
      <w:r w:rsidRPr="00C17F56">
        <w:rPr>
          <w:rFonts w:ascii="Arial" w:hAnsi="Arial" w:cs="Arial"/>
        </w:rPr>
        <w:br/>
        <w:t>w wyznaczonym terminie na podpisanie deklaracji uczestnictwa w projekcie, zostaje przeniesiona na listę rezerwową. Na powstałe nowe miejsce przyjęta zostanie pierwsza w</w:t>
      </w:r>
      <w:r w:rsidRPr="00C17F56">
        <w:rPr>
          <w:rFonts w:ascii="Arial" w:hAnsi="Arial" w:cs="Arial"/>
        </w:rPr>
        <w:t> </w:t>
      </w:r>
      <w:r w:rsidRPr="00C17F56">
        <w:rPr>
          <w:rFonts w:ascii="Arial" w:hAnsi="Arial" w:cs="Arial"/>
        </w:rPr>
        <w:t>kolejności osoba z listy rezerwowej. Na liście sporządzonej w trakcie rekrutacji znajdą się osoby, które złożyły kompletne dokumenty rekrutacyjne.</w:t>
      </w:r>
    </w:p>
    <w:p w:rsidR="00415BD5" w:rsidRPr="00C17F56" w:rsidRDefault="00415BD5" w:rsidP="00415BD5">
      <w:pPr>
        <w:pStyle w:val="Akapitzlist"/>
        <w:keepLines/>
        <w:numPr>
          <w:ilvl w:val="0"/>
          <w:numId w:val="9"/>
        </w:numPr>
        <w:tabs>
          <w:tab w:val="left" w:pos="426"/>
          <w:tab w:val="left" w:pos="709"/>
          <w:tab w:val="left" w:pos="993"/>
        </w:tabs>
        <w:spacing w:before="120" w:after="0"/>
        <w:ind w:left="426" w:hanging="426"/>
        <w:contextualSpacing w:val="0"/>
        <w:jc w:val="both"/>
        <w:rPr>
          <w:rFonts w:ascii="Arial" w:hAnsi="Arial" w:cs="Arial"/>
        </w:rPr>
      </w:pPr>
      <w:r w:rsidRPr="00C17F56">
        <w:rPr>
          <w:rFonts w:ascii="Arial" w:hAnsi="Arial" w:cs="Arial"/>
        </w:rPr>
        <w:t>W przypadku pojawienia się dodatkowych wolnych miejsc Organizator będzie kontaktował się z osobami z listy rezerwowej.</w:t>
      </w:r>
    </w:p>
    <w:p w:rsidR="00415BD5" w:rsidRPr="00C17F56" w:rsidRDefault="00415BD5" w:rsidP="00415BD5">
      <w:pPr>
        <w:pStyle w:val="Akapitzlist"/>
        <w:keepLines/>
        <w:numPr>
          <w:ilvl w:val="0"/>
          <w:numId w:val="9"/>
        </w:numPr>
        <w:tabs>
          <w:tab w:val="left" w:pos="426"/>
        </w:tabs>
        <w:spacing w:before="120" w:after="0"/>
        <w:ind w:left="426" w:hanging="426"/>
        <w:contextualSpacing w:val="0"/>
        <w:jc w:val="both"/>
        <w:rPr>
          <w:rFonts w:ascii="Arial" w:hAnsi="Arial" w:cs="Arial"/>
        </w:rPr>
      </w:pPr>
      <w:r w:rsidRPr="00C17F56">
        <w:rPr>
          <w:rFonts w:ascii="Arial" w:hAnsi="Arial" w:cs="Arial"/>
        </w:rPr>
        <w:t>Osoba z listy rezerwowej może dołączyć do grupy szkoleniowej maksymalnie do 20 % odbytych zajęć, po konsultacjach wyrównawczych z trenerem i podpisaniu oświadczenia o</w:t>
      </w:r>
      <w:r w:rsidRPr="00C17F56">
        <w:rPr>
          <w:rFonts w:ascii="Arial" w:hAnsi="Arial" w:cs="Arial"/>
        </w:rPr>
        <w:t> </w:t>
      </w:r>
      <w:r w:rsidRPr="00C17F56">
        <w:rPr>
          <w:rFonts w:ascii="Arial" w:hAnsi="Arial" w:cs="Arial"/>
        </w:rPr>
        <w:t>świadomości, że część zajęć już się odbyła i nie ma możliwości ich powtórzenia.</w:t>
      </w:r>
    </w:p>
    <w:p w:rsidR="00415BD5" w:rsidRPr="00C17F56" w:rsidRDefault="00415BD5" w:rsidP="00415BD5">
      <w:pPr>
        <w:pStyle w:val="Akapitzlist"/>
        <w:keepLines/>
        <w:numPr>
          <w:ilvl w:val="0"/>
          <w:numId w:val="9"/>
        </w:numPr>
        <w:tabs>
          <w:tab w:val="left" w:pos="426"/>
        </w:tabs>
        <w:spacing w:before="120" w:after="0"/>
        <w:ind w:left="426" w:hanging="426"/>
        <w:contextualSpacing w:val="0"/>
        <w:jc w:val="both"/>
        <w:rPr>
          <w:rFonts w:ascii="Arial" w:hAnsi="Arial" w:cs="Arial"/>
        </w:rPr>
      </w:pPr>
      <w:r w:rsidRPr="00C17F56">
        <w:rPr>
          <w:rFonts w:ascii="Arial" w:hAnsi="Arial" w:cs="Arial"/>
        </w:rPr>
        <w:t>Dokumenty złożone przez Kandydatów / Kandydatki do projektu nie podlegają zwrotowi.</w:t>
      </w:r>
    </w:p>
    <w:p w:rsidR="00347C15" w:rsidRPr="00C17F56" w:rsidRDefault="00347C15" w:rsidP="001B29DC">
      <w:pPr>
        <w:keepLines/>
        <w:spacing w:after="80"/>
        <w:jc w:val="both"/>
        <w:rPr>
          <w:rFonts w:ascii="Arial" w:hAnsi="Arial" w:cs="Arial"/>
        </w:rPr>
      </w:pPr>
    </w:p>
    <w:p w:rsidR="00347C15" w:rsidRPr="00C17F56" w:rsidRDefault="00347C15" w:rsidP="00347C15">
      <w:pPr>
        <w:keepLines/>
        <w:spacing w:before="120" w:after="120"/>
        <w:jc w:val="center"/>
        <w:rPr>
          <w:rFonts w:ascii="Arial" w:hAnsi="Arial" w:cs="Arial"/>
          <w:b/>
        </w:rPr>
      </w:pPr>
      <w:r w:rsidRPr="00C17F56">
        <w:rPr>
          <w:rFonts w:ascii="Arial" w:hAnsi="Arial" w:cs="Arial"/>
          <w:b/>
        </w:rPr>
        <w:t>§ 5</w:t>
      </w:r>
    </w:p>
    <w:p w:rsidR="00347C15" w:rsidRPr="00C17F56" w:rsidRDefault="00347C15" w:rsidP="00347C15">
      <w:pPr>
        <w:keepLines/>
        <w:spacing w:before="120" w:after="120"/>
        <w:jc w:val="center"/>
        <w:rPr>
          <w:rFonts w:ascii="Arial" w:hAnsi="Arial" w:cs="Arial"/>
          <w:b/>
        </w:rPr>
      </w:pPr>
      <w:r w:rsidRPr="00C17F56">
        <w:rPr>
          <w:rFonts w:ascii="Arial" w:hAnsi="Arial" w:cs="Arial"/>
          <w:b/>
        </w:rPr>
        <w:t>Warunki rezygnacji z udziału w projekcie</w:t>
      </w:r>
    </w:p>
    <w:p w:rsidR="00347C15" w:rsidRPr="00C17F56" w:rsidRDefault="00347C15" w:rsidP="00347C15">
      <w:pPr>
        <w:keepLines/>
        <w:spacing w:after="0"/>
        <w:jc w:val="both"/>
        <w:rPr>
          <w:rFonts w:ascii="Arial" w:hAnsi="Arial" w:cs="Arial"/>
        </w:rPr>
      </w:pPr>
    </w:p>
    <w:p w:rsidR="00347C15" w:rsidRPr="00C17F56" w:rsidRDefault="00347C15" w:rsidP="00A83B69">
      <w:pPr>
        <w:pStyle w:val="Akapitzlist"/>
        <w:keepLines/>
        <w:numPr>
          <w:ilvl w:val="0"/>
          <w:numId w:val="10"/>
        </w:numPr>
        <w:spacing w:afterLines="80" w:after="192"/>
        <w:ind w:left="426" w:hanging="426"/>
        <w:contextualSpacing w:val="0"/>
        <w:jc w:val="both"/>
        <w:rPr>
          <w:rFonts w:ascii="Arial" w:hAnsi="Arial" w:cs="Arial"/>
        </w:rPr>
      </w:pPr>
      <w:r w:rsidRPr="00C17F56">
        <w:rPr>
          <w:rFonts w:ascii="Arial" w:hAnsi="Arial" w:cs="Arial"/>
        </w:rPr>
        <w:t xml:space="preserve">Każdy zakwalifikowany Uczestnik Projektu może zrezygnować z udziału w Projekcie </w:t>
      </w:r>
      <w:r w:rsidRPr="00C17F56">
        <w:rPr>
          <w:rFonts w:ascii="Arial" w:hAnsi="Arial" w:cs="Arial"/>
        </w:rPr>
        <w:br/>
        <w:t xml:space="preserve">w terminie do 3 dni przed pierwszym wyznaczonym terminem zajęć, przekazując odpowiednią informację do Biura Projektu, Koordynatora Szkolnego lub kontaktując się </w:t>
      </w:r>
      <w:r w:rsidRPr="00C17F56">
        <w:rPr>
          <w:rFonts w:ascii="Arial" w:hAnsi="Arial" w:cs="Arial"/>
        </w:rPr>
        <w:br/>
        <w:t xml:space="preserve">z pracownikiem projektu pod numerem telefonu </w:t>
      </w:r>
      <w:r w:rsidR="003F1E8F" w:rsidRPr="00C17F56">
        <w:rPr>
          <w:rFonts w:ascii="Arial" w:hAnsi="Arial" w:cs="Arial"/>
        </w:rPr>
        <w:t>728-450-317.</w:t>
      </w:r>
    </w:p>
    <w:p w:rsidR="00347C15" w:rsidRPr="00C17F56" w:rsidRDefault="00347C15" w:rsidP="00A83B69">
      <w:pPr>
        <w:pStyle w:val="Akapitzlist"/>
        <w:keepLines/>
        <w:numPr>
          <w:ilvl w:val="0"/>
          <w:numId w:val="10"/>
        </w:numPr>
        <w:spacing w:afterLines="80" w:after="192"/>
        <w:ind w:left="426" w:hanging="426"/>
        <w:contextualSpacing w:val="0"/>
        <w:jc w:val="both"/>
        <w:rPr>
          <w:rFonts w:ascii="Arial" w:hAnsi="Arial" w:cs="Arial"/>
        </w:rPr>
      </w:pPr>
      <w:r w:rsidRPr="00C17F56">
        <w:rPr>
          <w:rFonts w:ascii="Arial" w:hAnsi="Arial" w:cs="Arial"/>
        </w:rPr>
        <w:t xml:space="preserve">Uznaje się, że Uczestnik Projektu zrezygnował z uczestnictwa w </w:t>
      </w:r>
      <w:proofErr w:type="gramStart"/>
      <w:r w:rsidRPr="00C17F56">
        <w:rPr>
          <w:rFonts w:ascii="Arial" w:hAnsi="Arial" w:cs="Arial"/>
        </w:rPr>
        <w:t>projekcie gdy</w:t>
      </w:r>
      <w:proofErr w:type="gramEnd"/>
      <w:r w:rsidRPr="00C17F56">
        <w:rPr>
          <w:rFonts w:ascii="Arial" w:hAnsi="Arial" w:cs="Arial"/>
        </w:rPr>
        <w:t xml:space="preserve"> liczba jego nieobecności na zajęciach przekracza 20 % ogólnej liczby zajęć.</w:t>
      </w:r>
    </w:p>
    <w:p w:rsidR="00347C15" w:rsidRPr="00C17F56" w:rsidRDefault="00347C15" w:rsidP="00A83B69">
      <w:pPr>
        <w:pStyle w:val="Akapitzlist"/>
        <w:keepLines/>
        <w:spacing w:before="120" w:afterLines="80" w:after="192"/>
        <w:ind w:left="425"/>
        <w:contextualSpacing w:val="0"/>
        <w:jc w:val="both"/>
        <w:rPr>
          <w:rFonts w:ascii="Arial" w:hAnsi="Arial" w:cs="Arial"/>
          <w:b/>
        </w:rPr>
      </w:pPr>
      <w:r w:rsidRPr="00C17F56">
        <w:rPr>
          <w:rFonts w:ascii="Arial" w:hAnsi="Arial" w:cs="Arial"/>
        </w:rPr>
        <w:t>W przypadku rezygnacji Uczestnika Projektu opisanej w pkt. 1 do szkolenia kwalifikuje się kolejną osobę z listy rezerwowej.</w:t>
      </w:r>
      <w:r w:rsidRPr="00C17F56">
        <w:rPr>
          <w:rFonts w:ascii="Arial" w:hAnsi="Arial" w:cs="Arial"/>
          <w:b/>
        </w:rPr>
        <w:t xml:space="preserve"> </w:t>
      </w:r>
    </w:p>
    <w:p w:rsidR="00347C15" w:rsidRPr="00C17F56" w:rsidRDefault="00347C15" w:rsidP="00347C15">
      <w:pPr>
        <w:keepLines/>
        <w:spacing w:before="120" w:after="120"/>
        <w:jc w:val="center"/>
        <w:rPr>
          <w:rFonts w:ascii="Arial" w:hAnsi="Arial" w:cs="Arial"/>
          <w:b/>
        </w:rPr>
      </w:pPr>
      <w:r w:rsidRPr="00C17F56">
        <w:rPr>
          <w:rFonts w:ascii="Arial" w:hAnsi="Arial" w:cs="Arial"/>
          <w:b/>
        </w:rPr>
        <w:t>§ 6</w:t>
      </w:r>
    </w:p>
    <w:p w:rsidR="00347C15" w:rsidRPr="00C17F56" w:rsidRDefault="00347C15" w:rsidP="00347C15">
      <w:pPr>
        <w:keepLines/>
        <w:spacing w:before="120" w:after="120"/>
        <w:jc w:val="center"/>
        <w:rPr>
          <w:rFonts w:ascii="Arial" w:hAnsi="Arial" w:cs="Arial"/>
          <w:b/>
        </w:rPr>
      </w:pPr>
      <w:r w:rsidRPr="00C17F56">
        <w:rPr>
          <w:rFonts w:ascii="Arial" w:hAnsi="Arial" w:cs="Arial"/>
          <w:b/>
        </w:rPr>
        <w:t xml:space="preserve">Organizacja </w:t>
      </w:r>
      <w:proofErr w:type="gramStart"/>
      <w:r w:rsidRPr="00C17F56">
        <w:rPr>
          <w:rFonts w:ascii="Arial" w:hAnsi="Arial" w:cs="Arial"/>
          <w:b/>
        </w:rPr>
        <w:t>szkoleń</w:t>
      </w:r>
      <w:r w:rsidR="00077774" w:rsidRPr="00C17F56">
        <w:rPr>
          <w:rFonts w:ascii="Arial" w:hAnsi="Arial" w:cs="Arial"/>
          <w:b/>
        </w:rPr>
        <w:t xml:space="preserve">, </w:t>
      </w:r>
      <w:r w:rsidRPr="00C17F56">
        <w:rPr>
          <w:rFonts w:ascii="Arial" w:hAnsi="Arial" w:cs="Arial"/>
          <w:b/>
        </w:rPr>
        <w:t xml:space="preserve"> </w:t>
      </w:r>
      <w:r w:rsidR="00077774" w:rsidRPr="00C17F56">
        <w:rPr>
          <w:rFonts w:ascii="Arial" w:hAnsi="Arial" w:cs="Arial"/>
          <w:b/>
        </w:rPr>
        <w:t>zajęć</w:t>
      </w:r>
      <w:proofErr w:type="gramEnd"/>
      <w:r w:rsidR="00077774" w:rsidRPr="00C17F56">
        <w:rPr>
          <w:rFonts w:ascii="Arial" w:hAnsi="Arial" w:cs="Arial"/>
          <w:b/>
        </w:rPr>
        <w:t xml:space="preserve"> i warsztatów</w:t>
      </w:r>
    </w:p>
    <w:p w:rsidR="00347C15" w:rsidRPr="00C17F56" w:rsidRDefault="00347C15" w:rsidP="003F1E8F">
      <w:pPr>
        <w:keepLines/>
        <w:spacing w:after="80"/>
        <w:rPr>
          <w:rFonts w:ascii="Arial" w:hAnsi="Arial" w:cs="Arial"/>
        </w:rPr>
      </w:pPr>
    </w:p>
    <w:p w:rsidR="00347C15" w:rsidRPr="00C17F56" w:rsidRDefault="00347C15" w:rsidP="003F1E8F">
      <w:pPr>
        <w:pStyle w:val="Akapitzlist"/>
        <w:keepLines/>
        <w:numPr>
          <w:ilvl w:val="0"/>
          <w:numId w:val="11"/>
        </w:numPr>
        <w:spacing w:after="80"/>
        <w:ind w:left="426" w:hanging="426"/>
        <w:contextualSpacing w:val="0"/>
        <w:jc w:val="both"/>
        <w:rPr>
          <w:rFonts w:ascii="Arial" w:hAnsi="Arial" w:cs="Arial"/>
        </w:rPr>
      </w:pPr>
      <w:r w:rsidRPr="00C17F56">
        <w:rPr>
          <w:rFonts w:ascii="Arial" w:hAnsi="Arial" w:cs="Arial"/>
        </w:rPr>
        <w:t xml:space="preserve">Wszelkie informacje związane z organizacją oraz realizacją szkoleń ogłaszane będą przez Organizatora na stronie internetowej: </w:t>
      </w:r>
      <w:hyperlink r:id="rId9" w:history="1">
        <w:r w:rsidR="0022230F" w:rsidRPr="00C17F56">
          <w:rPr>
            <w:rStyle w:val="Hipercze"/>
            <w:rFonts w:ascii="Arial" w:hAnsi="Arial" w:cs="Arial"/>
            <w:color w:val="auto"/>
          </w:rPr>
          <w:t>e</w:t>
        </w:r>
        <w:r w:rsidR="0022230F" w:rsidRPr="00C17F56">
          <w:rPr>
            <w:rStyle w:val="Hipercze"/>
            <w:rFonts w:ascii="Arial" w:hAnsi="Arial" w:cs="Arial"/>
            <w:color w:val="auto"/>
          </w:rPr>
          <w:t>f</w:t>
        </w:r>
        <w:r w:rsidR="0022230F" w:rsidRPr="00C17F56">
          <w:rPr>
            <w:rStyle w:val="Hipercze"/>
            <w:rFonts w:ascii="Arial" w:hAnsi="Arial" w:cs="Arial"/>
            <w:color w:val="auto"/>
          </w:rPr>
          <w:t>ej</w:t>
        </w:r>
        <w:r w:rsidRPr="00C17F56">
          <w:rPr>
            <w:rStyle w:val="Hipercze"/>
            <w:rFonts w:ascii="Arial" w:hAnsi="Arial" w:cs="Arial"/>
            <w:color w:val="auto"/>
          </w:rPr>
          <w:t>.</w:t>
        </w:r>
        <w:proofErr w:type="gramStart"/>
        <w:r w:rsidRPr="00C17F56">
          <w:rPr>
            <w:rStyle w:val="Hipercze"/>
            <w:rFonts w:ascii="Arial" w:hAnsi="Arial" w:cs="Arial"/>
            <w:color w:val="auto"/>
          </w:rPr>
          <w:t>cargo</w:t>
        </w:r>
        <w:proofErr w:type="gramEnd"/>
        <w:r w:rsidRPr="00C17F56">
          <w:rPr>
            <w:rStyle w:val="Hipercze"/>
            <w:rFonts w:ascii="Arial" w:hAnsi="Arial" w:cs="Arial"/>
            <w:color w:val="auto"/>
          </w:rPr>
          <w:t>.</w:t>
        </w:r>
        <w:proofErr w:type="gramStart"/>
        <w:r w:rsidRPr="00C17F56">
          <w:rPr>
            <w:rStyle w:val="Hipercze"/>
            <w:rFonts w:ascii="Arial" w:hAnsi="Arial" w:cs="Arial"/>
            <w:color w:val="auto"/>
          </w:rPr>
          <w:t>edu</w:t>
        </w:r>
        <w:proofErr w:type="gramEnd"/>
        <w:r w:rsidRPr="00C17F56">
          <w:rPr>
            <w:rStyle w:val="Hipercze"/>
            <w:rFonts w:ascii="Arial" w:hAnsi="Arial" w:cs="Arial"/>
            <w:color w:val="auto"/>
          </w:rPr>
          <w:t>.</w:t>
        </w:r>
        <w:proofErr w:type="gramStart"/>
        <w:r w:rsidRPr="00C17F56">
          <w:rPr>
            <w:rStyle w:val="Hipercze"/>
            <w:rFonts w:ascii="Arial" w:hAnsi="Arial" w:cs="Arial"/>
            <w:color w:val="auto"/>
          </w:rPr>
          <w:t>pl</w:t>
        </w:r>
      </w:hyperlink>
      <w:proofErr w:type="gramEnd"/>
      <w:r w:rsidRPr="00C17F56">
        <w:rPr>
          <w:rFonts w:ascii="Arial" w:hAnsi="Arial" w:cs="Arial"/>
        </w:rPr>
        <w:t xml:space="preserve"> oraz Kandydaci będą informowani </w:t>
      </w:r>
      <w:r w:rsidR="00F57BAC" w:rsidRPr="00C17F56">
        <w:rPr>
          <w:rFonts w:ascii="Arial" w:hAnsi="Arial" w:cs="Arial"/>
        </w:rPr>
        <w:t xml:space="preserve">osobiście. </w:t>
      </w:r>
    </w:p>
    <w:p w:rsidR="00347C15" w:rsidRPr="00C17F56" w:rsidRDefault="00347C15" w:rsidP="003F1E8F">
      <w:pPr>
        <w:pStyle w:val="Akapitzlist"/>
        <w:keepLines/>
        <w:numPr>
          <w:ilvl w:val="0"/>
          <w:numId w:val="11"/>
        </w:numPr>
        <w:spacing w:after="80"/>
        <w:ind w:left="426" w:hanging="426"/>
        <w:contextualSpacing w:val="0"/>
        <w:jc w:val="both"/>
        <w:rPr>
          <w:rFonts w:ascii="Arial" w:hAnsi="Arial" w:cs="Arial"/>
        </w:rPr>
      </w:pPr>
      <w:r w:rsidRPr="00C17F56">
        <w:rPr>
          <w:rFonts w:ascii="Arial" w:hAnsi="Arial" w:cs="Arial"/>
        </w:rPr>
        <w:t>Zajęcia odbywać się będą w siedzib</w:t>
      </w:r>
      <w:r w:rsidR="003F1E8F" w:rsidRPr="00C17F56">
        <w:rPr>
          <w:rFonts w:ascii="Arial" w:hAnsi="Arial" w:cs="Arial"/>
        </w:rPr>
        <w:t xml:space="preserve">ach </w:t>
      </w:r>
      <w:r w:rsidR="003F1E8F" w:rsidRPr="00C17F56">
        <w:rPr>
          <w:rFonts w:ascii="Arial" w:hAnsi="Arial"/>
          <w:bCs/>
        </w:rPr>
        <w:t>Szkoły Podstawowej im. Jana III Sobieskiego</w:t>
      </w:r>
      <w:r w:rsidR="003F1E8F" w:rsidRPr="00C17F56">
        <w:rPr>
          <w:rFonts w:ascii="Arial" w:hAnsi="Arial" w:cs="Arial"/>
        </w:rPr>
        <w:t xml:space="preserve"> w Jejkowicach oraz Gimnazjum im. Adama Mickiewicza w Jejkowicach</w:t>
      </w:r>
      <w:r w:rsidR="000E32BB" w:rsidRPr="00C17F56">
        <w:rPr>
          <w:rFonts w:ascii="Arial" w:hAnsi="Arial" w:cs="Arial"/>
        </w:rPr>
        <w:t xml:space="preserve"> (z wyjątkiem wycieczki do Centrum Nauki Kopernik w Warszawie).</w:t>
      </w:r>
    </w:p>
    <w:p w:rsidR="00347C15" w:rsidRPr="00C17F56" w:rsidRDefault="00347C15" w:rsidP="003F1E8F">
      <w:pPr>
        <w:pStyle w:val="Akapitzlist"/>
        <w:keepLines/>
        <w:numPr>
          <w:ilvl w:val="0"/>
          <w:numId w:val="11"/>
        </w:numPr>
        <w:spacing w:after="80"/>
        <w:ind w:left="426" w:hanging="426"/>
        <w:contextualSpacing w:val="0"/>
        <w:jc w:val="both"/>
        <w:rPr>
          <w:rFonts w:ascii="Arial" w:hAnsi="Arial" w:cs="Arial"/>
        </w:rPr>
      </w:pPr>
      <w:r w:rsidRPr="00C17F56">
        <w:rPr>
          <w:rFonts w:ascii="Arial" w:hAnsi="Arial" w:cs="Arial"/>
        </w:rPr>
        <w:t>W sytuacjach nagłych Organizator zastrzega sobie możliwość zmian terminów i godzin odbywania zajęć.</w:t>
      </w:r>
    </w:p>
    <w:p w:rsidR="00347C15" w:rsidRPr="00C17F56" w:rsidRDefault="00347C15" w:rsidP="003F1E8F">
      <w:pPr>
        <w:pStyle w:val="Akapitzlist"/>
        <w:keepLines/>
        <w:numPr>
          <w:ilvl w:val="0"/>
          <w:numId w:val="11"/>
        </w:numPr>
        <w:spacing w:after="80"/>
        <w:ind w:left="426" w:hanging="426"/>
        <w:contextualSpacing w:val="0"/>
        <w:jc w:val="both"/>
        <w:rPr>
          <w:rFonts w:ascii="Arial" w:hAnsi="Arial" w:cs="Arial"/>
        </w:rPr>
      </w:pPr>
      <w:r w:rsidRPr="00C17F56">
        <w:rPr>
          <w:rFonts w:ascii="Arial" w:hAnsi="Arial" w:cs="Arial"/>
        </w:rPr>
        <w:t xml:space="preserve">Każdy </w:t>
      </w:r>
      <w:r w:rsidRPr="00C17F56">
        <w:rPr>
          <w:rFonts w:ascii="Arial" w:hAnsi="Arial" w:cs="Arial"/>
          <w:b/>
        </w:rPr>
        <w:t>Uczestnik</w:t>
      </w:r>
      <w:r w:rsidR="0022230F" w:rsidRPr="00C17F56">
        <w:rPr>
          <w:rFonts w:ascii="Arial" w:hAnsi="Arial" w:cs="Arial"/>
          <w:b/>
        </w:rPr>
        <w:t xml:space="preserve"> / Uczestniczka</w:t>
      </w:r>
      <w:r w:rsidRPr="00C17F56">
        <w:rPr>
          <w:rFonts w:ascii="Arial" w:hAnsi="Arial" w:cs="Arial"/>
          <w:b/>
        </w:rPr>
        <w:t xml:space="preserve"> Projektu zobowiązuje się do </w:t>
      </w:r>
      <w:r w:rsidR="0022230F" w:rsidRPr="00C17F56">
        <w:rPr>
          <w:rFonts w:ascii="Arial" w:hAnsi="Arial" w:cs="Arial"/>
          <w:b/>
        </w:rPr>
        <w:t>rzetelnego</w:t>
      </w:r>
      <w:r w:rsidRPr="00C17F56">
        <w:rPr>
          <w:rFonts w:ascii="Arial" w:hAnsi="Arial" w:cs="Arial"/>
          <w:b/>
        </w:rPr>
        <w:t xml:space="preserve"> uczestnictwa w </w:t>
      </w:r>
      <w:r w:rsidR="0022230F" w:rsidRPr="00C17F56">
        <w:rPr>
          <w:rFonts w:ascii="Arial" w:hAnsi="Arial" w:cs="Arial"/>
          <w:b/>
        </w:rPr>
        <w:t>zajęciach organizowanych w ramach projektu</w:t>
      </w:r>
      <w:r w:rsidRPr="00C17F56">
        <w:rPr>
          <w:rFonts w:ascii="Arial" w:hAnsi="Arial" w:cs="Arial"/>
        </w:rPr>
        <w:t>.</w:t>
      </w:r>
    </w:p>
    <w:p w:rsidR="00347C15" w:rsidRPr="00C17F56" w:rsidRDefault="00347C15" w:rsidP="003F1E8F">
      <w:pPr>
        <w:pStyle w:val="Akapitzlist"/>
        <w:keepLines/>
        <w:numPr>
          <w:ilvl w:val="0"/>
          <w:numId w:val="11"/>
        </w:numPr>
        <w:spacing w:after="80"/>
        <w:ind w:left="426" w:hanging="426"/>
        <w:contextualSpacing w:val="0"/>
        <w:jc w:val="both"/>
        <w:rPr>
          <w:rFonts w:ascii="Arial" w:hAnsi="Arial" w:cs="Arial"/>
        </w:rPr>
      </w:pPr>
      <w:r w:rsidRPr="00C17F56">
        <w:rPr>
          <w:rFonts w:ascii="Arial" w:hAnsi="Arial" w:cs="Arial"/>
        </w:rPr>
        <w:t xml:space="preserve">Aby uzyskać zaświadczenie o ukończeniu szkolenia konieczne jest uczestnictwo </w:t>
      </w:r>
      <w:r w:rsidRPr="00C17F56">
        <w:rPr>
          <w:rFonts w:ascii="Arial" w:hAnsi="Arial" w:cs="Arial"/>
        </w:rPr>
        <w:br/>
        <w:t xml:space="preserve">w minimum 80 % zajęć przewidzianych w danym </w:t>
      </w:r>
      <w:r w:rsidR="000E32BB" w:rsidRPr="00C17F56">
        <w:rPr>
          <w:rFonts w:ascii="Arial" w:hAnsi="Arial" w:cs="Arial"/>
        </w:rPr>
        <w:t>szkoleniu</w:t>
      </w:r>
      <w:r w:rsidRPr="00C17F56">
        <w:rPr>
          <w:rFonts w:ascii="Arial" w:hAnsi="Arial" w:cs="Arial"/>
        </w:rPr>
        <w:t>. Harmonogram szkoleń dostępny jest na stronie internetowej projektu</w:t>
      </w:r>
      <w:r w:rsidR="000E32BB" w:rsidRPr="00C17F56">
        <w:rPr>
          <w:rFonts w:ascii="Arial" w:hAnsi="Arial" w:cs="Arial"/>
        </w:rPr>
        <w:t>.</w:t>
      </w:r>
    </w:p>
    <w:p w:rsidR="00347C15" w:rsidRPr="00C17F56" w:rsidRDefault="00347C15" w:rsidP="003F1E8F">
      <w:pPr>
        <w:pStyle w:val="Akapitzlist"/>
        <w:keepLines/>
        <w:numPr>
          <w:ilvl w:val="0"/>
          <w:numId w:val="11"/>
        </w:numPr>
        <w:spacing w:after="80"/>
        <w:ind w:left="426" w:hanging="426"/>
        <w:contextualSpacing w:val="0"/>
        <w:jc w:val="both"/>
        <w:rPr>
          <w:rFonts w:ascii="Arial" w:hAnsi="Arial" w:cs="Arial"/>
        </w:rPr>
      </w:pPr>
      <w:r w:rsidRPr="00C17F56">
        <w:rPr>
          <w:rFonts w:ascii="Arial" w:hAnsi="Arial" w:cs="Arial"/>
        </w:rPr>
        <w:t xml:space="preserve">W szkoleniach będzie uczestniczyć minimum </w:t>
      </w:r>
      <w:r w:rsidR="000E32BB" w:rsidRPr="00C17F56">
        <w:rPr>
          <w:rFonts w:ascii="Arial" w:hAnsi="Arial" w:cs="Arial"/>
        </w:rPr>
        <w:t xml:space="preserve">106 uczniów </w:t>
      </w:r>
      <w:r w:rsidR="00F57BAC" w:rsidRPr="00C17F56">
        <w:rPr>
          <w:rFonts w:ascii="Arial" w:hAnsi="Arial" w:cs="Arial"/>
        </w:rPr>
        <w:t xml:space="preserve">szkół: </w:t>
      </w:r>
      <w:r w:rsidR="000E32BB" w:rsidRPr="00C17F56">
        <w:rPr>
          <w:rFonts w:ascii="Arial" w:hAnsi="Arial"/>
          <w:bCs/>
        </w:rPr>
        <w:t>Szkoły Podstawowej im. Jana III Sobieskiego</w:t>
      </w:r>
      <w:r w:rsidR="000E32BB" w:rsidRPr="00C17F56">
        <w:rPr>
          <w:rFonts w:ascii="Arial" w:hAnsi="Arial" w:cs="Arial"/>
        </w:rPr>
        <w:t xml:space="preserve"> w Jejkowicach oraz uczniów Gimnazjum im. Adama Mickiewicza w Jejkowicach</w:t>
      </w:r>
      <w:r w:rsidR="00F57BAC" w:rsidRPr="00C17F56">
        <w:rPr>
          <w:rFonts w:ascii="Arial" w:hAnsi="Arial" w:cs="Arial"/>
        </w:rPr>
        <w:t xml:space="preserve"> oraz min. 30 nauczycieli w/w szkół</w:t>
      </w:r>
      <w:r w:rsidRPr="00C17F56">
        <w:rPr>
          <w:rFonts w:ascii="Arial" w:hAnsi="Arial" w:cs="Arial"/>
        </w:rPr>
        <w:t>.</w:t>
      </w:r>
    </w:p>
    <w:p w:rsidR="00347C15" w:rsidRPr="00C17F56" w:rsidRDefault="00347C15" w:rsidP="003F1E8F">
      <w:pPr>
        <w:pStyle w:val="Akapitzlist"/>
        <w:keepLines/>
        <w:numPr>
          <w:ilvl w:val="0"/>
          <w:numId w:val="11"/>
        </w:numPr>
        <w:spacing w:after="80"/>
        <w:ind w:left="426" w:hanging="426"/>
        <w:contextualSpacing w:val="0"/>
        <w:jc w:val="both"/>
        <w:rPr>
          <w:rFonts w:ascii="Arial" w:hAnsi="Arial" w:cs="Arial"/>
        </w:rPr>
      </w:pPr>
      <w:r w:rsidRPr="00C17F56">
        <w:rPr>
          <w:rFonts w:ascii="Arial" w:hAnsi="Arial" w:cs="Arial"/>
        </w:rPr>
        <w:t xml:space="preserve">Osoba </w:t>
      </w:r>
      <w:proofErr w:type="gramStart"/>
      <w:r w:rsidRPr="00C17F56">
        <w:rPr>
          <w:rFonts w:ascii="Arial" w:hAnsi="Arial" w:cs="Arial"/>
        </w:rPr>
        <w:t>zakwalifikowana jako</w:t>
      </w:r>
      <w:proofErr w:type="gramEnd"/>
      <w:r w:rsidRPr="00C17F56">
        <w:rPr>
          <w:rFonts w:ascii="Arial" w:hAnsi="Arial" w:cs="Arial"/>
        </w:rPr>
        <w:t xml:space="preserve"> Uczestnik Projektu może wziąć udział w więcej niż jednym rodzaju </w:t>
      </w:r>
      <w:r w:rsidR="000E32BB" w:rsidRPr="00C17F56">
        <w:rPr>
          <w:rFonts w:ascii="Arial" w:hAnsi="Arial" w:cs="Arial"/>
        </w:rPr>
        <w:t>wsparcia</w:t>
      </w:r>
      <w:r w:rsidRPr="00C17F56">
        <w:rPr>
          <w:rFonts w:ascii="Arial" w:hAnsi="Arial" w:cs="Arial"/>
        </w:rPr>
        <w:t xml:space="preserve"> w ramach Projektu.</w:t>
      </w:r>
    </w:p>
    <w:p w:rsidR="00347C15" w:rsidRPr="00C17F56" w:rsidRDefault="00347C15" w:rsidP="00347C15">
      <w:pPr>
        <w:keepLines/>
        <w:spacing w:after="0"/>
        <w:ind w:left="425" w:hanging="425"/>
        <w:jc w:val="both"/>
        <w:rPr>
          <w:rFonts w:ascii="Arial" w:hAnsi="Arial" w:cs="Arial"/>
        </w:rPr>
      </w:pPr>
    </w:p>
    <w:p w:rsidR="00347C15" w:rsidRPr="00C17F56" w:rsidRDefault="00347C15" w:rsidP="00347C15">
      <w:pPr>
        <w:keepLines/>
        <w:spacing w:before="120" w:after="120"/>
        <w:jc w:val="center"/>
        <w:rPr>
          <w:rFonts w:ascii="Arial" w:hAnsi="Arial" w:cs="Arial"/>
          <w:b/>
        </w:rPr>
      </w:pPr>
      <w:r w:rsidRPr="00C17F56">
        <w:rPr>
          <w:rFonts w:ascii="Arial" w:hAnsi="Arial" w:cs="Arial"/>
          <w:b/>
        </w:rPr>
        <w:t>§ 7</w:t>
      </w:r>
    </w:p>
    <w:p w:rsidR="00347C15" w:rsidRPr="00C17F56" w:rsidRDefault="00347C15" w:rsidP="00347C15">
      <w:pPr>
        <w:keepLines/>
        <w:spacing w:before="120" w:after="120"/>
        <w:jc w:val="center"/>
        <w:rPr>
          <w:rFonts w:ascii="Arial" w:hAnsi="Arial" w:cs="Arial"/>
          <w:b/>
          <w:bCs/>
        </w:rPr>
      </w:pPr>
      <w:r w:rsidRPr="00C17F56">
        <w:rPr>
          <w:rFonts w:ascii="Arial" w:hAnsi="Arial" w:cs="Arial"/>
          <w:b/>
          <w:bCs/>
        </w:rPr>
        <w:t>Zasady monitoringu Uczestników</w:t>
      </w:r>
    </w:p>
    <w:p w:rsidR="00891E68" w:rsidRPr="00C17F56" w:rsidRDefault="00891E68" w:rsidP="00891E68">
      <w:pPr>
        <w:pStyle w:val="Akapitzlist"/>
        <w:keepLines/>
        <w:numPr>
          <w:ilvl w:val="0"/>
          <w:numId w:val="12"/>
        </w:numPr>
        <w:spacing w:before="240" w:after="0"/>
        <w:ind w:left="426" w:hanging="426"/>
        <w:jc w:val="both"/>
        <w:rPr>
          <w:rFonts w:ascii="Arial" w:hAnsi="Arial" w:cs="Arial"/>
        </w:rPr>
      </w:pPr>
      <w:r w:rsidRPr="00C17F56">
        <w:rPr>
          <w:rFonts w:ascii="Arial" w:hAnsi="Arial" w:cs="Arial"/>
        </w:rPr>
        <w:t>Uczestnicy / Uczestniczki Projektu zobowiązani są do każdorazowego potwierdzania swojej obecności na zajęciach. Potwierdzenie obecności następuje poprzez złożenie podpisu na liście obecności</w:t>
      </w:r>
      <w:r w:rsidRPr="00C17F56">
        <w:rPr>
          <w:rFonts w:ascii="Arial" w:hAnsi="Arial" w:cs="Arial"/>
        </w:rPr>
        <w:t xml:space="preserve"> </w:t>
      </w:r>
      <w:r w:rsidRPr="00C17F56">
        <w:rPr>
          <w:rFonts w:ascii="Arial" w:hAnsi="Arial" w:cs="Arial"/>
        </w:rPr>
        <w:t>lub potwierdzenie przez nauczyciela prowadzącego zajęcia obecności ucznia na zajęciach (</w:t>
      </w:r>
      <w:proofErr w:type="gramStart"/>
      <w:r w:rsidRPr="00C17F56">
        <w:rPr>
          <w:rFonts w:ascii="Arial" w:hAnsi="Arial" w:cs="Arial"/>
        </w:rPr>
        <w:t>w  przypadku</w:t>
      </w:r>
      <w:proofErr w:type="gramEnd"/>
      <w:r w:rsidRPr="00C17F56">
        <w:rPr>
          <w:rFonts w:ascii="Arial" w:hAnsi="Arial" w:cs="Arial"/>
        </w:rPr>
        <w:t xml:space="preserve"> najmłodszych uczniów).</w:t>
      </w:r>
    </w:p>
    <w:p w:rsidR="00891E68" w:rsidRPr="00C17F56" w:rsidRDefault="00891E68" w:rsidP="00891E68">
      <w:pPr>
        <w:pStyle w:val="Akapitzlist"/>
        <w:keepLines/>
        <w:spacing w:before="240" w:after="0"/>
        <w:ind w:left="426"/>
        <w:jc w:val="both"/>
        <w:rPr>
          <w:rFonts w:ascii="Arial" w:hAnsi="Arial" w:cs="Arial"/>
        </w:rPr>
      </w:pPr>
    </w:p>
    <w:p w:rsidR="00891E68" w:rsidRPr="00C17F56" w:rsidRDefault="00891E68" w:rsidP="00891E68">
      <w:pPr>
        <w:pStyle w:val="Akapitzlist"/>
        <w:keepLines/>
        <w:numPr>
          <w:ilvl w:val="0"/>
          <w:numId w:val="12"/>
        </w:numPr>
        <w:spacing w:before="240" w:after="80"/>
        <w:ind w:left="425" w:hanging="425"/>
        <w:jc w:val="both"/>
        <w:rPr>
          <w:rFonts w:ascii="Arial" w:hAnsi="Arial" w:cs="Arial"/>
        </w:rPr>
      </w:pPr>
      <w:r w:rsidRPr="00C17F56">
        <w:rPr>
          <w:rFonts w:ascii="Arial" w:hAnsi="Arial" w:cs="Arial"/>
        </w:rPr>
        <w:t>Uczestnicy / Uczestniczki Projektu zobowiązani są do wypełniania ankiet / testów monitorujących w trakcie uczestnictwa w Projekcie oraz po jego zakończeniu.</w:t>
      </w:r>
    </w:p>
    <w:p w:rsidR="00891E68" w:rsidRPr="00C17F56" w:rsidRDefault="00891E68" w:rsidP="00891E68">
      <w:pPr>
        <w:keepLines/>
        <w:tabs>
          <w:tab w:val="left" w:pos="851"/>
        </w:tabs>
        <w:spacing w:before="120" w:after="0"/>
        <w:jc w:val="both"/>
        <w:rPr>
          <w:rFonts w:ascii="Arial" w:hAnsi="Arial" w:cs="Arial"/>
          <w:b/>
        </w:rPr>
      </w:pPr>
      <w:r w:rsidRPr="00C17F56">
        <w:rPr>
          <w:rFonts w:ascii="Arial" w:hAnsi="Arial" w:cs="Arial"/>
        </w:rPr>
        <w:t>Informacje, o których mowa w punktach 1-2 będą wykorzystywane do wywiązania się Organizatora z obowiązków sprawozdawczych z realizacji Projektu.</w:t>
      </w:r>
    </w:p>
    <w:p w:rsidR="00347C15" w:rsidRPr="00C17F56" w:rsidRDefault="00347C15" w:rsidP="00347C15">
      <w:pPr>
        <w:keepLines/>
        <w:spacing w:after="0"/>
        <w:jc w:val="both"/>
        <w:rPr>
          <w:rFonts w:ascii="Arial" w:hAnsi="Arial" w:cs="Arial"/>
          <w:highlight w:val="yellow"/>
        </w:rPr>
      </w:pPr>
    </w:p>
    <w:p w:rsidR="00347C15" w:rsidRPr="00C17F56" w:rsidRDefault="00347C15" w:rsidP="00347C15">
      <w:pPr>
        <w:keepLines/>
        <w:spacing w:before="120" w:after="120"/>
        <w:jc w:val="center"/>
        <w:rPr>
          <w:rFonts w:ascii="Arial" w:hAnsi="Arial" w:cs="Arial"/>
          <w:b/>
        </w:rPr>
      </w:pPr>
      <w:r w:rsidRPr="00C17F56">
        <w:rPr>
          <w:rFonts w:ascii="Arial" w:hAnsi="Arial" w:cs="Arial"/>
          <w:b/>
        </w:rPr>
        <w:t>§ 8</w:t>
      </w:r>
    </w:p>
    <w:p w:rsidR="00347C15" w:rsidRPr="00C17F56" w:rsidRDefault="00347C15" w:rsidP="00347C15">
      <w:pPr>
        <w:keepLines/>
        <w:spacing w:before="120" w:after="120"/>
        <w:jc w:val="center"/>
        <w:rPr>
          <w:rFonts w:ascii="Arial" w:hAnsi="Arial" w:cs="Arial"/>
          <w:b/>
        </w:rPr>
      </w:pPr>
      <w:r w:rsidRPr="00C17F56">
        <w:rPr>
          <w:rFonts w:ascii="Arial" w:hAnsi="Arial" w:cs="Arial"/>
          <w:b/>
        </w:rPr>
        <w:t>Prawa i obowiązki Uczestnika Projektu</w:t>
      </w:r>
    </w:p>
    <w:p w:rsidR="00347C15" w:rsidRPr="00C17F56" w:rsidRDefault="00347C15" w:rsidP="00347C15">
      <w:pPr>
        <w:keepLines/>
        <w:spacing w:after="0"/>
        <w:jc w:val="both"/>
        <w:rPr>
          <w:rFonts w:ascii="Arial" w:hAnsi="Arial" w:cs="Arial"/>
          <w:highlight w:val="yellow"/>
        </w:rPr>
      </w:pPr>
    </w:p>
    <w:p w:rsidR="00C17F56" w:rsidRPr="00C17F56" w:rsidRDefault="00C17F56" w:rsidP="00C17F56">
      <w:pPr>
        <w:pStyle w:val="Akapitzlist"/>
        <w:keepLines/>
        <w:numPr>
          <w:ilvl w:val="1"/>
          <w:numId w:val="8"/>
        </w:numPr>
        <w:tabs>
          <w:tab w:val="left" w:pos="709"/>
        </w:tabs>
        <w:spacing w:after="120"/>
        <w:ind w:left="426" w:hanging="403"/>
        <w:jc w:val="both"/>
        <w:rPr>
          <w:rFonts w:ascii="Arial" w:hAnsi="Arial" w:cs="Arial"/>
        </w:rPr>
      </w:pPr>
      <w:r w:rsidRPr="00C17F56">
        <w:rPr>
          <w:rFonts w:ascii="Arial" w:hAnsi="Arial" w:cs="Arial"/>
        </w:rPr>
        <w:t xml:space="preserve">Uczestnik / Uczestniczka Projektu ma prawo do skorzystania z bezpłatnego wsparcia oferowanego w ramach Projektu na zasadach określonych w niniejszym </w:t>
      </w:r>
      <w:r w:rsidRPr="00C17F56">
        <w:rPr>
          <w:rFonts w:ascii="Arial" w:hAnsi="Arial" w:cs="Arial"/>
          <w:i/>
        </w:rPr>
        <w:t>Regulaminie</w:t>
      </w:r>
      <w:r w:rsidRPr="00C17F56">
        <w:rPr>
          <w:rFonts w:ascii="Arial" w:hAnsi="Arial" w:cs="Arial"/>
        </w:rPr>
        <w:t>.</w:t>
      </w:r>
    </w:p>
    <w:p w:rsidR="00C17F56" w:rsidRPr="00C17F56" w:rsidRDefault="00C17F56" w:rsidP="00C17F56">
      <w:pPr>
        <w:pStyle w:val="Akapitzlist"/>
        <w:keepLines/>
        <w:tabs>
          <w:tab w:val="left" w:pos="709"/>
        </w:tabs>
        <w:spacing w:after="120"/>
        <w:ind w:left="426"/>
        <w:jc w:val="both"/>
        <w:rPr>
          <w:rFonts w:ascii="Arial" w:hAnsi="Arial" w:cs="Arial"/>
        </w:rPr>
      </w:pPr>
    </w:p>
    <w:p w:rsidR="00C17F56" w:rsidRPr="00C17F56" w:rsidRDefault="00C17F56" w:rsidP="00C17F56">
      <w:pPr>
        <w:pStyle w:val="Akapitzlist"/>
        <w:keepLines/>
        <w:numPr>
          <w:ilvl w:val="1"/>
          <w:numId w:val="8"/>
        </w:numPr>
        <w:spacing w:after="120"/>
        <w:ind w:left="426" w:hanging="403"/>
        <w:jc w:val="both"/>
        <w:rPr>
          <w:rFonts w:ascii="Arial" w:hAnsi="Arial" w:cs="Arial"/>
        </w:rPr>
      </w:pPr>
      <w:r w:rsidRPr="00C17F56">
        <w:rPr>
          <w:rFonts w:ascii="Arial" w:hAnsi="Arial" w:cs="Arial"/>
        </w:rPr>
        <w:t>Uczestnik / Uczestniczka Projektu ma prawo do:</w:t>
      </w:r>
    </w:p>
    <w:p w:rsidR="00C17F56" w:rsidRPr="00C17F56" w:rsidRDefault="00C17F56" w:rsidP="00C17F56">
      <w:pPr>
        <w:pStyle w:val="Akapitzlist"/>
        <w:keepLines/>
        <w:numPr>
          <w:ilvl w:val="0"/>
          <w:numId w:val="29"/>
        </w:numPr>
        <w:spacing w:after="0"/>
        <w:ind w:left="709"/>
        <w:jc w:val="both"/>
        <w:rPr>
          <w:rFonts w:ascii="Arial" w:hAnsi="Arial" w:cs="Arial"/>
        </w:rPr>
      </w:pPr>
      <w:proofErr w:type="gramStart"/>
      <w:r w:rsidRPr="00C17F56">
        <w:rPr>
          <w:rFonts w:ascii="Arial" w:hAnsi="Arial" w:cs="Arial"/>
        </w:rPr>
        <w:t>otrzymania</w:t>
      </w:r>
      <w:proofErr w:type="gramEnd"/>
      <w:r w:rsidRPr="00C17F56">
        <w:rPr>
          <w:rFonts w:ascii="Arial" w:hAnsi="Arial" w:cs="Arial"/>
        </w:rPr>
        <w:t xml:space="preserve"> posiłku (w przypadku zajęć trwających min. 6 godz. dziennie)</w:t>
      </w:r>
    </w:p>
    <w:p w:rsidR="00C17F56" w:rsidRPr="00C17F56" w:rsidRDefault="00C17F56" w:rsidP="00C17F56">
      <w:pPr>
        <w:pStyle w:val="Akapitzlist"/>
        <w:keepLines/>
        <w:numPr>
          <w:ilvl w:val="0"/>
          <w:numId w:val="29"/>
        </w:numPr>
        <w:spacing w:after="0"/>
        <w:ind w:left="709"/>
        <w:jc w:val="both"/>
        <w:rPr>
          <w:rFonts w:ascii="Arial" w:hAnsi="Arial" w:cs="Arial"/>
        </w:rPr>
      </w:pPr>
      <w:proofErr w:type="gramStart"/>
      <w:r w:rsidRPr="00C17F56">
        <w:rPr>
          <w:rFonts w:ascii="Arial" w:hAnsi="Arial" w:cs="Arial"/>
        </w:rPr>
        <w:t>opuszczenia</w:t>
      </w:r>
      <w:proofErr w:type="gramEnd"/>
      <w:r w:rsidRPr="00C17F56">
        <w:rPr>
          <w:rFonts w:ascii="Arial" w:hAnsi="Arial" w:cs="Arial"/>
        </w:rPr>
        <w:t xml:space="preserve"> maksymalnie 20 % godzin zajęć objętych Projektem</w:t>
      </w:r>
    </w:p>
    <w:p w:rsidR="00C17F56" w:rsidRPr="00C17F56" w:rsidRDefault="00C17F56" w:rsidP="00C17F56">
      <w:pPr>
        <w:pStyle w:val="Akapitzlist"/>
        <w:keepLines/>
        <w:numPr>
          <w:ilvl w:val="1"/>
          <w:numId w:val="8"/>
        </w:numPr>
        <w:spacing w:before="120" w:after="0"/>
        <w:ind w:left="426" w:hanging="403"/>
        <w:jc w:val="both"/>
        <w:rPr>
          <w:rFonts w:ascii="Arial" w:hAnsi="Arial" w:cs="Arial"/>
        </w:rPr>
      </w:pPr>
      <w:r w:rsidRPr="00C17F56">
        <w:rPr>
          <w:rFonts w:ascii="Arial" w:hAnsi="Arial" w:cs="Arial"/>
        </w:rPr>
        <w:t>Uczestnik / Uczestniczka Projektu zobowiązuje się do:</w:t>
      </w:r>
    </w:p>
    <w:p w:rsidR="00C17F56" w:rsidRPr="00C17F56" w:rsidRDefault="00C17F56" w:rsidP="00C17F56">
      <w:pPr>
        <w:pStyle w:val="Akapitzlist"/>
        <w:keepLines/>
        <w:numPr>
          <w:ilvl w:val="0"/>
          <w:numId w:val="30"/>
        </w:numPr>
        <w:spacing w:after="0"/>
        <w:ind w:left="709"/>
        <w:jc w:val="both"/>
        <w:rPr>
          <w:rFonts w:ascii="Arial" w:hAnsi="Arial" w:cs="Arial"/>
        </w:rPr>
      </w:pPr>
      <w:proofErr w:type="gramStart"/>
      <w:r w:rsidRPr="00C17F56">
        <w:rPr>
          <w:rFonts w:ascii="Arial" w:hAnsi="Arial" w:cs="Arial"/>
        </w:rPr>
        <w:t>przestrzegania</w:t>
      </w:r>
      <w:proofErr w:type="gramEnd"/>
      <w:r w:rsidRPr="00C17F56">
        <w:rPr>
          <w:rFonts w:ascii="Arial" w:hAnsi="Arial" w:cs="Arial"/>
        </w:rPr>
        <w:t xml:space="preserve"> niniejszego </w:t>
      </w:r>
      <w:r w:rsidRPr="00C17F56">
        <w:rPr>
          <w:rFonts w:ascii="Arial" w:hAnsi="Arial" w:cs="Arial"/>
          <w:i/>
        </w:rPr>
        <w:t>Regulaminu</w:t>
      </w:r>
      <w:r w:rsidRPr="00C17F56">
        <w:rPr>
          <w:rFonts w:ascii="Arial" w:hAnsi="Arial" w:cs="Arial"/>
        </w:rPr>
        <w:t>;</w:t>
      </w:r>
    </w:p>
    <w:p w:rsidR="00C17F56" w:rsidRPr="00C17F56" w:rsidRDefault="00C17F56" w:rsidP="00C17F56">
      <w:pPr>
        <w:pStyle w:val="Akapitzlist"/>
        <w:keepLines/>
        <w:numPr>
          <w:ilvl w:val="0"/>
          <w:numId w:val="30"/>
        </w:numPr>
        <w:spacing w:after="0"/>
        <w:ind w:left="709"/>
        <w:jc w:val="both"/>
        <w:rPr>
          <w:rFonts w:ascii="Arial" w:hAnsi="Arial" w:cs="Arial"/>
        </w:rPr>
      </w:pPr>
      <w:proofErr w:type="gramStart"/>
      <w:r w:rsidRPr="00C17F56">
        <w:rPr>
          <w:rFonts w:ascii="Arial" w:hAnsi="Arial" w:cs="Arial"/>
        </w:rPr>
        <w:t>regularnego</w:t>
      </w:r>
      <w:proofErr w:type="gramEnd"/>
      <w:r w:rsidRPr="00C17F56">
        <w:rPr>
          <w:rFonts w:ascii="Arial" w:hAnsi="Arial" w:cs="Arial"/>
        </w:rPr>
        <w:t>, punktualnego i aktywnego uczestnictwa w zajęciach</w:t>
      </w:r>
    </w:p>
    <w:p w:rsidR="00C17F56" w:rsidRPr="00C17F56" w:rsidRDefault="00C17F56" w:rsidP="00C17F56">
      <w:pPr>
        <w:pStyle w:val="Akapitzlist"/>
        <w:keepLines/>
        <w:numPr>
          <w:ilvl w:val="0"/>
          <w:numId w:val="30"/>
        </w:numPr>
        <w:spacing w:after="0"/>
        <w:ind w:left="709"/>
        <w:jc w:val="both"/>
        <w:rPr>
          <w:rFonts w:ascii="Arial" w:hAnsi="Arial" w:cs="Arial"/>
        </w:rPr>
      </w:pPr>
      <w:proofErr w:type="gramStart"/>
      <w:r w:rsidRPr="00C17F56">
        <w:rPr>
          <w:rFonts w:ascii="Arial" w:hAnsi="Arial" w:cs="Arial"/>
        </w:rPr>
        <w:t>rzetelnego</w:t>
      </w:r>
      <w:proofErr w:type="gramEnd"/>
      <w:r w:rsidRPr="00C17F56">
        <w:rPr>
          <w:rFonts w:ascii="Arial" w:hAnsi="Arial" w:cs="Arial"/>
        </w:rPr>
        <w:t xml:space="preserve"> przygotowywania się do zajęć zgodnie z zaleceniami prowadzącego zajęcia;</w:t>
      </w:r>
    </w:p>
    <w:p w:rsidR="00C17F56" w:rsidRPr="00C17F56" w:rsidRDefault="00C17F56" w:rsidP="00C17F56">
      <w:pPr>
        <w:pStyle w:val="Akapitzlist"/>
        <w:keepLines/>
        <w:numPr>
          <w:ilvl w:val="0"/>
          <w:numId w:val="30"/>
        </w:numPr>
        <w:spacing w:after="0"/>
        <w:ind w:left="709"/>
        <w:jc w:val="both"/>
        <w:rPr>
          <w:rFonts w:ascii="Arial" w:hAnsi="Arial" w:cs="Arial"/>
        </w:rPr>
      </w:pPr>
      <w:proofErr w:type="gramStart"/>
      <w:r w:rsidRPr="00C17F56">
        <w:rPr>
          <w:rFonts w:ascii="Arial" w:hAnsi="Arial" w:cs="Arial"/>
        </w:rPr>
        <w:t>zgłaszania</w:t>
      </w:r>
      <w:proofErr w:type="gramEnd"/>
      <w:r w:rsidRPr="00C17F56">
        <w:rPr>
          <w:rFonts w:ascii="Arial" w:hAnsi="Arial" w:cs="Arial"/>
        </w:rPr>
        <w:t xml:space="preserve"> uwag i oceny zajęć, w których uczestniczy;</w:t>
      </w:r>
    </w:p>
    <w:p w:rsidR="00C17F56" w:rsidRPr="00C17F56" w:rsidRDefault="00C17F56" w:rsidP="00C17F56">
      <w:pPr>
        <w:pStyle w:val="Akapitzlist"/>
        <w:keepLines/>
        <w:numPr>
          <w:ilvl w:val="0"/>
          <w:numId w:val="30"/>
        </w:numPr>
        <w:spacing w:after="0"/>
        <w:ind w:left="709"/>
        <w:jc w:val="both"/>
        <w:rPr>
          <w:rFonts w:ascii="Arial" w:hAnsi="Arial" w:cs="Arial"/>
        </w:rPr>
      </w:pPr>
      <w:proofErr w:type="gramStart"/>
      <w:r w:rsidRPr="00C17F56">
        <w:rPr>
          <w:rFonts w:ascii="Arial" w:hAnsi="Arial" w:cs="Arial"/>
        </w:rPr>
        <w:t>poddawania</w:t>
      </w:r>
      <w:proofErr w:type="gramEnd"/>
      <w:r w:rsidRPr="00C17F56">
        <w:rPr>
          <w:rFonts w:ascii="Arial" w:hAnsi="Arial" w:cs="Arial"/>
        </w:rPr>
        <w:t xml:space="preserve"> się monitoringowi i ewaluacji zgodnie z zasadami, o których mowa w §7;</w:t>
      </w:r>
    </w:p>
    <w:p w:rsidR="00C17F56" w:rsidRPr="00C17F56" w:rsidRDefault="00C17F56" w:rsidP="00C17F56">
      <w:pPr>
        <w:pStyle w:val="Akapitzlist"/>
        <w:keepLines/>
        <w:numPr>
          <w:ilvl w:val="0"/>
          <w:numId w:val="30"/>
        </w:numPr>
        <w:spacing w:after="0"/>
        <w:ind w:left="709"/>
        <w:jc w:val="both"/>
        <w:rPr>
          <w:rFonts w:ascii="Arial" w:hAnsi="Arial" w:cs="Arial"/>
        </w:rPr>
      </w:pPr>
      <w:proofErr w:type="gramStart"/>
      <w:r w:rsidRPr="00C17F56">
        <w:rPr>
          <w:rFonts w:ascii="Arial" w:hAnsi="Arial" w:cs="Arial"/>
        </w:rPr>
        <w:t>przedstawienia</w:t>
      </w:r>
      <w:proofErr w:type="gramEnd"/>
      <w:r w:rsidRPr="00C17F56">
        <w:rPr>
          <w:rFonts w:ascii="Arial" w:hAnsi="Arial" w:cs="Arial"/>
        </w:rPr>
        <w:t xml:space="preserve"> stosownych dokumentów w celu usprawiedliwienia nieobecności obejmującej więcej niż 20 % zajęć z powodów zdrowotnych lub nieszczęśliwych zdarzeń losowych, w przypadku chęci dalszego uczestnictwa w Projekcie.</w:t>
      </w:r>
    </w:p>
    <w:p w:rsidR="00C17F56" w:rsidRPr="00C17F56" w:rsidRDefault="00C17F56" w:rsidP="00C17F56">
      <w:pPr>
        <w:keepLines/>
        <w:spacing w:after="0"/>
        <w:jc w:val="both"/>
        <w:rPr>
          <w:rFonts w:ascii="Arial" w:hAnsi="Arial" w:cs="Arial"/>
        </w:rPr>
      </w:pPr>
    </w:p>
    <w:p w:rsidR="00C17F56" w:rsidRPr="00C17F56" w:rsidRDefault="00C17F56" w:rsidP="00C17F56">
      <w:pPr>
        <w:keepLines/>
        <w:spacing w:before="120" w:after="120"/>
        <w:jc w:val="center"/>
        <w:rPr>
          <w:rFonts w:ascii="Arial" w:hAnsi="Arial" w:cs="Arial"/>
          <w:b/>
        </w:rPr>
      </w:pPr>
      <w:r w:rsidRPr="00C17F56">
        <w:rPr>
          <w:rFonts w:ascii="Arial" w:hAnsi="Arial" w:cs="Arial"/>
          <w:b/>
        </w:rPr>
        <w:t>§ 9</w:t>
      </w:r>
    </w:p>
    <w:p w:rsidR="00C17F56" w:rsidRPr="00C17F56" w:rsidRDefault="00C17F56" w:rsidP="00C17F56">
      <w:pPr>
        <w:keepLines/>
        <w:spacing w:before="120" w:after="120"/>
        <w:jc w:val="center"/>
        <w:rPr>
          <w:rFonts w:ascii="Arial" w:hAnsi="Arial" w:cs="Arial"/>
          <w:b/>
        </w:rPr>
      </w:pPr>
      <w:r w:rsidRPr="00C17F56">
        <w:rPr>
          <w:rFonts w:ascii="Arial" w:hAnsi="Arial" w:cs="Arial"/>
          <w:b/>
        </w:rPr>
        <w:t>Prawa i obowiązki Organizatora</w:t>
      </w:r>
      <w:r w:rsidRPr="00C17F56">
        <w:rPr>
          <w:rFonts w:ascii="Arial" w:hAnsi="Arial" w:cs="Arial"/>
        </w:rPr>
        <w:t xml:space="preserve"> </w:t>
      </w:r>
      <w:r w:rsidRPr="00C17F56">
        <w:rPr>
          <w:rFonts w:ascii="Arial" w:hAnsi="Arial" w:cs="Arial"/>
          <w:b/>
        </w:rPr>
        <w:t>Projektu</w:t>
      </w:r>
    </w:p>
    <w:p w:rsidR="00C17F56" w:rsidRPr="00C17F56" w:rsidRDefault="00C17F56" w:rsidP="00C17F56">
      <w:pPr>
        <w:keepLines/>
        <w:spacing w:after="0"/>
        <w:jc w:val="both"/>
        <w:rPr>
          <w:rFonts w:ascii="Arial" w:hAnsi="Arial" w:cs="Arial"/>
        </w:rPr>
      </w:pPr>
    </w:p>
    <w:p w:rsidR="00C17F56" w:rsidRPr="00C17F56" w:rsidRDefault="00C17F56" w:rsidP="00C17F56">
      <w:pPr>
        <w:pStyle w:val="Akapitzlist"/>
        <w:keepLines/>
        <w:numPr>
          <w:ilvl w:val="0"/>
          <w:numId w:val="15"/>
        </w:numPr>
        <w:spacing w:after="0"/>
        <w:ind w:left="426"/>
        <w:jc w:val="both"/>
        <w:rPr>
          <w:rFonts w:ascii="Arial" w:hAnsi="Arial" w:cs="Arial"/>
        </w:rPr>
      </w:pPr>
      <w:r w:rsidRPr="00C17F56">
        <w:rPr>
          <w:rFonts w:ascii="Arial" w:hAnsi="Arial" w:cs="Arial"/>
        </w:rPr>
        <w:t>Organizator Projektu ma prawo do:</w:t>
      </w:r>
    </w:p>
    <w:p w:rsidR="00C17F56" w:rsidRPr="00C17F56" w:rsidRDefault="00C17F56" w:rsidP="00C17F56">
      <w:pPr>
        <w:pStyle w:val="Akapitzlist"/>
        <w:keepLines/>
        <w:numPr>
          <w:ilvl w:val="0"/>
          <w:numId w:val="31"/>
        </w:numPr>
        <w:spacing w:after="0"/>
        <w:jc w:val="both"/>
        <w:rPr>
          <w:rFonts w:ascii="Arial" w:hAnsi="Arial" w:cs="Arial"/>
        </w:rPr>
      </w:pPr>
      <w:proofErr w:type="gramStart"/>
      <w:r w:rsidRPr="00C17F56">
        <w:rPr>
          <w:rFonts w:ascii="Arial" w:hAnsi="Arial" w:cs="Arial"/>
        </w:rPr>
        <w:t>przetwarzania</w:t>
      </w:r>
      <w:proofErr w:type="gramEnd"/>
      <w:r w:rsidRPr="00C17F56">
        <w:rPr>
          <w:rFonts w:ascii="Arial" w:hAnsi="Arial" w:cs="Arial"/>
        </w:rPr>
        <w:t xml:space="preserve"> danych osobowych zgodnie z podpisanym Oświadczeniem Uczestnika / Uczestniczki o wyrażeniu zgody na przetwarzanie danych osobowych,</w:t>
      </w:r>
    </w:p>
    <w:p w:rsidR="00C17F56" w:rsidRPr="00C17F56" w:rsidRDefault="00C17F56" w:rsidP="00C17F56">
      <w:pPr>
        <w:pStyle w:val="Akapitzlist"/>
        <w:keepLines/>
        <w:numPr>
          <w:ilvl w:val="0"/>
          <w:numId w:val="31"/>
        </w:numPr>
        <w:spacing w:after="0"/>
        <w:jc w:val="both"/>
        <w:rPr>
          <w:rFonts w:ascii="Arial" w:hAnsi="Arial" w:cs="Arial"/>
        </w:rPr>
      </w:pPr>
      <w:proofErr w:type="gramStart"/>
      <w:r w:rsidRPr="00C17F56">
        <w:rPr>
          <w:rFonts w:ascii="Arial" w:hAnsi="Arial" w:cs="Arial"/>
        </w:rPr>
        <w:t>skreślenia</w:t>
      </w:r>
      <w:proofErr w:type="gramEnd"/>
      <w:r w:rsidRPr="00C17F56">
        <w:rPr>
          <w:rFonts w:ascii="Arial" w:hAnsi="Arial" w:cs="Arial"/>
        </w:rPr>
        <w:t xml:space="preserve"> Uczestnika / Uczestniczki Projektu z listy Uczestników, w przypadku nierozpoczęcia przez niego udziału w Projekcie lub naruszenia przez niego niniejszego </w:t>
      </w:r>
      <w:r w:rsidRPr="00C17F56">
        <w:rPr>
          <w:rFonts w:ascii="Arial" w:hAnsi="Arial" w:cs="Arial"/>
          <w:i/>
        </w:rPr>
        <w:t>Regulaminu</w:t>
      </w:r>
      <w:r w:rsidRPr="00C17F56">
        <w:rPr>
          <w:rFonts w:ascii="Arial" w:hAnsi="Arial" w:cs="Arial"/>
        </w:rPr>
        <w:t xml:space="preserve"> oraz zasad współżycia społecznego,</w:t>
      </w:r>
    </w:p>
    <w:p w:rsidR="00C17F56" w:rsidRPr="00C17F56" w:rsidRDefault="00C17F56" w:rsidP="00C17F56">
      <w:pPr>
        <w:pStyle w:val="Akapitzlist"/>
        <w:keepLines/>
        <w:numPr>
          <w:ilvl w:val="0"/>
          <w:numId w:val="31"/>
        </w:numPr>
        <w:tabs>
          <w:tab w:val="left" w:pos="1560"/>
          <w:tab w:val="left" w:pos="1701"/>
        </w:tabs>
        <w:spacing w:after="0"/>
        <w:jc w:val="both"/>
        <w:rPr>
          <w:rFonts w:ascii="Arial" w:hAnsi="Arial" w:cs="Arial"/>
        </w:rPr>
      </w:pPr>
      <w:proofErr w:type="gramStart"/>
      <w:r w:rsidRPr="00C17F56">
        <w:rPr>
          <w:rFonts w:ascii="Arial" w:hAnsi="Arial" w:cs="Arial"/>
        </w:rPr>
        <w:t>w</w:t>
      </w:r>
      <w:proofErr w:type="gramEnd"/>
      <w:r w:rsidRPr="00C17F56">
        <w:rPr>
          <w:rFonts w:ascii="Arial" w:hAnsi="Arial" w:cs="Arial"/>
        </w:rPr>
        <w:t xml:space="preserve"> szczególności w przypadku naruszenia nietykalności cielesnej innego Uczestnika Projektu, nauczyciela/-ki, trenera lub pracownika Biura Projektu, udowodnionego aktu kradzieży lub szczególnego wandalizmu.</w:t>
      </w:r>
    </w:p>
    <w:p w:rsidR="00C17F56" w:rsidRPr="00C17F56" w:rsidRDefault="00C17F56" w:rsidP="00C17F56">
      <w:pPr>
        <w:pStyle w:val="Akapitzlist"/>
        <w:keepLines/>
        <w:tabs>
          <w:tab w:val="left" w:pos="1560"/>
          <w:tab w:val="left" w:pos="1701"/>
        </w:tabs>
        <w:spacing w:after="0"/>
        <w:jc w:val="both"/>
        <w:rPr>
          <w:rFonts w:ascii="Arial" w:hAnsi="Arial" w:cs="Arial"/>
        </w:rPr>
      </w:pPr>
    </w:p>
    <w:p w:rsidR="00C17F56" w:rsidRPr="00C17F56" w:rsidRDefault="00C17F56" w:rsidP="00C17F56">
      <w:pPr>
        <w:pStyle w:val="Akapitzlist"/>
        <w:keepLines/>
        <w:numPr>
          <w:ilvl w:val="0"/>
          <w:numId w:val="15"/>
        </w:numPr>
        <w:spacing w:after="0"/>
        <w:ind w:left="426"/>
        <w:jc w:val="both"/>
        <w:rPr>
          <w:rFonts w:ascii="Arial" w:hAnsi="Arial" w:cs="Arial"/>
        </w:rPr>
      </w:pPr>
      <w:r w:rsidRPr="00C17F56">
        <w:rPr>
          <w:rFonts w:ascii="Arial" w:hAnsi="Arial" w:cs="Arial"/>
        </w:rPr>
        <w:t>Organizator i Partner Projektu zobowiązują się do:</w:t>
      </w:r>
    </w:p>
    <w:p w:rsidR="00C17F56" w:rsidRPr="00C17F56" w:rsidRDefault="00C17F56" w:rsidP="00C17F56">
      <w:pPr>
        <w:pStyle w:val="Akapitzlist"/>
        <w:keepLines/>
        <w:numPr>
          <w:ilvl w:val="0"/>
          <w:numId w:val="32"/>
        </w:numPr>
        <w:spacing w:after="0"/>
        <w:jc w:val="both"/>
        <w:rPr>
          <w:rFonts w:ascii="Arial" w:hAnsi="Arial" w:cs="Arial"/>
        </w:rPr>
      </w:pPr>
      <w:proofErr w:type="gramStart"/>
      <w:r w:rsidRPr="00C17F56">
        <w:rPr>
          <w:rFonts w:ascii="Arial" w:hAnsi="Arial" w:cs="Arial"/>
        </w:rPr>
        <w:t>poinformowania</w:t>
      </w:r>
      <w:proofErr w:type="gramEnd"/>
      <w:r w:rsidRPr="00C17F56">
        <w:rPr>
          <w:rFonts w:ascii="Arial" w:hAnsi="Arial" w:cs="Arial"/>
        </w:rPr>
        <w:t xml:space="preserve"> wszystkich zainteresowanych udziałem w Projekcie, że jest on współfinansowany przez Unię Europejską w ramach Europejskiego</w:t>
      </w:r>
      <w:r w:rsidRPr="00C17F56">
        <w:rPr>
          <w:rFonts w:ascii="Arial" w:hAnsi="Arial" w:cs="Arial"/>
          <w:b/>
        </w:rPr>
        <w:t xml:space="preserve"> </w:t>
      </w:r>
      <w:r w:rsidRPr="00C17F56">
        <w:rPr>
          <w:rFonts w:ascii="Arial" w:hAnsi="Arial" w:cs="Arial"/>
        </w:rPr>
        <w:t>Funduszu Społecznego,</w:t>
      </w:r>
    </w:p>
    <w:p w:rsidR="00C17F56" w:rsidRPr="00C17F56" w:rsidRDefault="00C17F56" w:rsidP="00C17F56">
      <w:pPr>
        <w:pStyle w:val="Akapitzlist"/>
        <w:keepLines/>
        <w:numPr>
          <w:ilvl w:val="0"/>
          <w:numId w:val="32"/>
        </w:numPr>
        <w:spacing w:after="0"/>
        <w:jc w:val="both"/>
        <w:rPr>
          <w:rFonts w:ascii="Arial" w:hAnsi="Arial" w:cs="Arial"/>
        </w:rPr>
      </w:pPr>
      <w:proofErr w:type="gramStart"/>
      <w:r w:rsidRPr="00C17F56">
        <w:rPr>
          <w:rFonts w:ascii="Arial" w:hAnsi="Arial" w:cs="Arial"/>
        </w:rPr>
        <w:t>przestrzegania</w:t>
      </w:r>
      <w:proofErr w:type="gramEnd"/>
      <w:r w:rsidRPr="00C17F56">
        <w:rPr>
          <w:rFonts w:ascii="Arial" w:hAnsi="Arial" w:cs="Arial"/>
        </w:rPr>
        <w:t xml:space="preserve"> niniejszego </w:t>
      </w:r>
      <w:r w:rsidRPr="00C17F56">
        <w:rPr>
          <w:rFonts w:ascii="Arial" w:hAnsi="Arial" w:cs="Arial"/>
          <w:i/>
        </w:rPr>
        <w:t>Regulaminu</w:t>
      </w:r>
      <w:r w:rsidRPr="00C17F56">
        <w:rPr>
          <w:rFonts w:ascii="Arial" w:hAnsi="Arial" w:cs="Arial"/>
        </w:rPr>
        <w:t>,</w:t>
      </w:r>
    </w:p>
    <w:p w:rsidR="00C17F56" w:rsidRPr="00C17F56" w:rsidRDefault="00C17F56" w:rsidP="00C17F56">
      <w:pPr>
        <w:pStyle w:val="Akapitzlist"/>
        <w:keepLines/>
        <w:numPr>
          <w:ilvl w:val="0"/>
          <w:numId w:val="32"/>
        </w:numPr>
        <w:spacing w:after="0"/>
        <w:jc w:val="both"/>
        <w:rPr>
          <w:rFonts w:ascii="Arial" w:hAnsi="Arial" w:cs="Arial"/>
        </w:rPr>
      </w:pPr>
      <w:proofErr w:type="gramStart"/>
      <w:r w:rsidRPr="00C17F56">
        <w:rPr>
          <w:rFonts w:ascii="Arial" w:hAnsi="Arial" w:cs="Arial"/>
        </w:rPr>
        <w:t>zapewnienia</w:t>
      </w:r>
      <w:proofErr w:type="gramEnd"/>
      <w:r w:rsidRPr="00C17F56">
        <w:rPr>
          <w:rFonts w:ascii="Arial" w:hAnsi="Arial" w:cs="Arial"/>
        </w:rPr>
        <w:t xml:space="preserve"> zaplecza lokalowego, technicznego i kadrowego do realizacji usług szkoleniowych,</w:t>
      </w:r>
    </w:p>
    <w:p w:rsidR="00C17F56" w:rsidRPr="00C17F56" w:rsidRDefault="00C17F56" w:rsidP="00C17F56">
      <w:pPr>
        <w:ind w:left="3540" w:firstLine="708"/>
        <w:rPr>
          <w:rFonts w:ascii="Arial" w:hAnsi="Arial" w:cs="Arial"/>
          <w:b/>
        </w:rPr>
      </w:pPr>
      <w:r w:rsidRPr="00C17F56">
        <w:rPr>
          <w:rFonts w:ascii="Arial" w:hAnsi="Arial" w:cs="Arial"/>
          <w:b/>
        </w:rPr>
        <w:t>§ 10</w:t>
      </w:r>
    </w:p>
    <w:p w:rsidR="00C17F56" w:rsidRPr="00C17F56" w:rsidRDefault="00C17F56" w:rsidP="00C17F56">
      <w:pPr>
        <w:keepLines/>
        <w:spacing w:before="120" w:after="120"/>
        <w:jc w:val="center"/>
        <w:rPr>
          <w:rFonts w:ascii="Arial" w:hAnsi="Arial" w:cs="Arial"/>
          <w:b/>
        </w:rPr>
      </w:pPr>
      <w:r w:rsidRPr="00C17F56">
        <w:rPr>
          <w:rFonts w:ascii="Arial" w:hAnsi="Arial" w:cs="Arial"/>
          <w:b/>
        </w:rPr>
        <w:t>Postanowienia końcowe</w:t>
      </w:r>
    </w:p>
    <w:p w:rsidR="00C17F56" w:rsidRPr="00C17F56" w:rsidRDefault="00C17F56" w:rsidP="00C17F56">
      <w:pPr>
        <w:pStyle w:val="Akapitzlist"/>
        <w:keepLines/>
        <w:numPr>
          <w:ilvl w:val="0"/>
          <w:numId w:val="18"/>
        </w:numPr>
        <w:tabs>
          <w:tab w:val="left" w:pos="1276"/>
          <w:tab w:val="left" w:pos="1701"/>
        </w:tabs>
        <w:spacing w:before="120" w:after="120"/>
        <w:ind w:left="425" w:hanging="425"/>
        <w:jc w:val="both"/>
        <w:rPr>
          <w:rFonts w:ascii="Arial" w:hAnsi="Arial" w:cs="Arial"/>
        </w:rPr>
      </w:pPr>
      <w:r w:rsidRPr="00C17F56">
        <w:rPr>
          <w:rFonts w:ascii="Arial" w:hAnsi="Arial" w:cs="Arial"/>
        </w:rPr>
        <w:t xml:space="preserve">Organizator kursu zastrzega sobie prawo zmiany </w:t>
      </w:r>
      <w:r w:rsidRPr="00C17F56">
        <w:rPr>
          <w:rFonts w:ascii="Arial" w:hAnsi="Arial" w:cs="Arial"/>
          <w:i/>
        </w:rPr>
        <w:t>Regulaminu</w:t>
      </w:r>
      <w:r w:rsidRPr="00C17F56">
        <w:rPr>
          <w:rFonts w:ascii="Arial" w:hAnsi="Arial" w:cs="Arial"/>
        </w:rPr>
        <w:t xml:space="preserve"> bądź wprowadzenia dodatkowych postanowień.</w:t>
      </w:r>
    </w:p>
    <w:p w:rsidR="00C17F56" w:rsidRPr="00C17F56" w:rsidRDefault="00C17F56" w:rsidP="00C17F56">
      <w:pPr>
        <w:pStyle w:val="Akapitzlist"/>
        <w:keepLines/>
        <w:numPr>
          <w:ilvl w:val="0"/>
          <w:numId w:val="18"/>
        </w:numPr>
        <w:tabs>
          <w:tab w:val="left" w:pos="709"/>
          <w:tab w:val="left" w:pos="1418"/>
        </w:tabs>
        <w:spacing w:before="120" w:after="120"/>
        <w:ind w:left="425" w:hanging="425"/>
        <w:jc w:val="both"/>
        <w:rPr>
          <w:rFonts w:ascii="Arial" w:hAnsi="Arial" w:cs="Arial"/>
        </w:rPr>
      </w:pPr>
      <w:r w:rsidRPr="00C17F56">
        <w:rPr>
          <w:rFonts w:ascii="Arial" w:hAnsi="Arial" w:cs="Arial"/>
        </w:rPr>
        <w:t xml:space="preserve">W przypadku zmian dokonanych w </w:t>
      </w:r>
      <w:r w:rsidRPr="00C17F56">
        <w:rPr>
          <w:rFonts w:ascii="Arial" w:hAnsi="Arial" w:cs="Arial"/>
          <w:i/>
        </w:rPr>
        <w:t>Regulaminie</w:t>
      </w:r>
      <w:r w:rsidRPr="00C17F56">
        <w:rPr>
          <w:rFonts w:ascii="Arial" w:hAnsi="Arial" w:cs="Arial"/>
        </w:rPr>
        <w:t xml:space="preserve"> bądź wprowadzenia dodatkowych postanowień Organizator niezwłocznie poinformuje o tym fakcie Uczestników Projektu drogą mailową, telefonicznie lub listownie.</w:t>
      </w:r>
    </w:p>
    <w:p w:rsidR="00C17F56" w:rsidRPr="00C17F56" w:rsidRDefault="00C17F56" w:rsidP="00C17F56">
      <w:pPr>
        <w:pStyle w:val="Akapitzlist"/>
        <w:keepLines/>
        <w:numPr>
          <w:ilvl w:val="0"/>
          <w:numId w:val="18"/>
        </w:numPr>
        <w:spacing w:before="120" w:after="120"/>
        <w:ind w:left="425" w:hanging="425"/>
        <w:jc w:val="both"/>
        <w:rPr>
          <w:rFonts w:ascii="Arial" w:hAnsi="Arial" w:cs="Arial"/>
        </w:rPr>
      </w:pPr>
      <w:r w:rsidRPr="00C17F56">
        <w:rPr>
          <w:rFonts w:ascii="Arial" w:hAnsi="Arial" w:cs="Arial"/>
        </w:rPr>
        <w:t xml:space="preserve">W przypadkach </w:t>
      </w:r>
      <w:proofErr w:type="gramStart"/>
      <w:r w:rsidRPr="00C17F56">
        <w:rPr>
          <w:rFonts w:ascii="Arial" w:hAnsi="Arial" w:cs="Arial"/>
        </w:rPr>
        <w:t>nie ujętych</w:t>
      </w:r>
      <w:proofErr w:type="gramEnd"/>
      <w:r w:rsidRPr="00C17F56">
        <w:rPr>
          <w:rFonts w:ascii="Arial" w:hAnsi="Arial" w:cs="Arial"/>
        </w:rPr>
        <w:t xml:space="preserve"> w </w:t>
      </w:r>
      <w:r w:rsidRPr="00C17F56">
        <w:rPr>
          <w:rFonts w:ascii="Arial" w:hAnsi="Arial" w:cs="Arial"/>
          <w:i/>
        </w:rPr>
        <w:t>Regulaminie</w:t>
      </w:r>
      <w:r w:rsidRPr="00C17F56">
        <w:rPr>
          <w:rFonts w:ascii="Arial" w:hAnsi="Arial" w:cs="Arial"/>
        </w:rPr>
        <w:t xml:space="preserve"> decyzję ostateczną podejmuje Kierownik Projektu lub Zarząd Organizatora.</w:t>
      </w:r>
    </w:p>
    <w:p w:rsidR="00C17F56" w:rsidRPr="00C17F56" w:rsidRDefault="00C17F56" w:rsidP="00C17F56">
      <w:pPr>
        <w:keepLines/>
        <w:tabs>
          <w:tab w:val="left" w:pos="975"/>
        </w:tabs>
        <w:spacing w:after="0"/>
        <w:jc w:val="both"/>
        <w:rPr>
          <w:rFonts w:ascii="Arial" w:hAnsi="Arial" w:cs="Arial"/>
        </w:rPr>
      </w:pPr>
    </w:p>
    <w:p w:rsidR="00C17F56" w:rsidRPr="00C17F56" w:rsidRDefault="00C17F56" w:rsidP="00C17F56">
      <w:pPr>
        <w:keepLines/>
        <w:spacing w:after="0"/>
        <w:jc w:val="both"/>
        <w:rPr>
          <w:rFonts w:ascii="Arial" w:hAnsi="Arial" w:cs="Arial"/>
        </w:rPr>
      </w:pPr>
      <w:r w:rsidRPr="00C17F56">
        <w:rPr>
          <w:rFonts w:ascii="Arial" w:hAnsi="Arial" w:cs="Arial"/>
        </w:rPr>
        <w:t xml:space="preserve">Niniejszy </w:t>
      </w:r>
      <w:r w:rsidRPr="00C17F56">
        <w:rPr>
          <w:rFonts w:ascii="Arial" w:hAnsi="Arial" w:cs="Arial"/>
          <w:i/>
        </w:rPr>
        <w:t>Regulamin</w:t>
      </w:r>
      <w:r w:rsidRPr="00C17F56">
        <w:rPr>
          <w:rFonts w:ascii="Arial" w:hAnsi="Arial" w:cs="Arial"/>
        </w:rPr>
        <w:t xml:space="preserve"> wchodzi w życie z dniem jego podpisania i obowiązuje przez okres realizacji Projektu.</w:t>
      </w:r>
    </w:p>
    <w:p w:rsidR="00C17F56" w:rsidRPr="00C17F56" w:rsidRDefault="00C17F56" w:rsidP="00C17F56">
      <w:pPr>
        <w:keepLines/>
        <w:spacing w:after="0"/>
        <w:jc w:val="both"/>
        <w:rPr>
          <w:rFonts w:ascii="Arial" w:hAnsi="Arial" w:cs="Arial"/>
        </w:rPr>
      </w:pPr>
    </w:p>
    <w:p w:rsidR="00C17F56" w:rsidRPr="00C17F56" w:rsidRDefault="00C17F56" w:rsidP="00C17F56">
      <w:pPr>
        <w:keepLines/>
        <w:spacing w:after="0"/>
        <w:jc w:val="right"/>
        <w:rPr>
          <w:rFonts w:ascii="Arial" w:hAnsi="Arial" w:cs="Arial"/>
        </w:rPr>
      </w:pPr>
      <w:r w:rsidRPr="00C17F56">
        <w:rPr>
          <w:rFonts w:ascii="Arial" w:hAnsi="Arial" w:cs="Arial"/>
        </w:rPr>
        <w:t>Zatwierdził:</w:t>
      </w:r>
    </w:p>
    <w:p w:rsidR="00C17F56" w:rsidRPr="00C17F56" w:rsidRDefault="00C17F56" w:rsidP="00C17F56">
      <w:pPr>
        <w:keepLines/>
        <w:spacing w:after="0"/>
        <w:jc w:val="right"/>
        <w:rPr>
          <w:rFonts w:ascii="Arial" w:hAnsi="Arial" w:cs="Arial"/>
        </w:rPr>
      </w:pPr>
    </w:p>
    <w:p w:rsidR="00C17F56" w:rsidRPr="00C17F56" w:rsidRDefault="00C17F56" w:rsidP="00397496">
      <w:pPr>
        <w:keepLines/>
        <w:spacing w:after="0"/>
        <w:jc w:val="right"/>
        <w:rPr>
          <w:rFonts w:ascii="Arial" w:hAnsi="Arial" w:cs="Arial"/>
        </w:rPr>
      </w:pPr>
    </w:p>
    <w:p w:rsidR="00A57F3C" w:rsidRPr="00C17F56" w:rsidRDefault="00347C15" w:rsidP="00397496">
      <w:pPr>
        <w:keepLines/>
        <w:spacing w:after="0"/>
        <w:jc w:val="right"/>
      </w:pPr>
      <w:r w:rsidRPr="00C17F56">
        <w:rPr>
          <w:rFonts w:ascii="Arial" w:hAnsi="Arial" w:cs="Arial"/>
        </w:rPr>
        <w:t>…….………………</w:t>
      </w:r>
    </w:p>
    <w:sectPr w:rsidR="00A57F3C" w:rsidRPr="00C17F56" w:rsidSect="00766FAD">
      <w:headerReference w:type="default" r:id="rId10"/>
      <w:footerReference w:type="default" r:id="rId11"/>
      <w:pgSz w:w="11906" w:h="16838"/>
      <w:pgMar w:top="1702"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65" w:rsidRDefault="00074465" w:rsidP="00074465">
      <w:pPr>
        <w:spacing w:after="0" w:line="240" w:lineRule="auto"/>
      </w:pPr>
      <w:r>
        <w:separator/>
      </w:r>
    </w:p>
  </w:endnote>
  <w:endnote w:type="continuationSeparator" w:id="0">
    <w:p w:rsidR="00074465" w:rsidRDefault="00074465" w:rsidP="0007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8"/>
      </w:rPr>
      <w:id w:val="-1203621027"/>
      <w:docPartObj>
        <w:docPartGallery w:val="Page Numbers (Bottom of Page)"/>
        <w:docPartUnique/>
      </w:docPartObj>
    </w:sdtPr>
    <w:sdtEndPr/>
    <w:sdtContent>
      <w:p w:rsidR="00E90C51" w:rsidRPr="00581E02" w:rsidRDefault="00581E02" w:rsidP="00581E02">
        <w:pPr>
          <w:pStyle w:val="Stopka"/>
          <w:jc w:val="right"/>
          <w:rPr>
            <w:rFonts w:ascii="Arial" w:hAnsi="Arial" w:cs="Arial"/>
            <w:sz w:val="16"/>
          </w:rPr>
        </w:pPr>
        <w:r>
          <w:rPr>
            <w:rFonts w:ascii="Arial" w:eastAsiaTheme="majorEastAsia" w:hAnsi="Arial" w:cs="Arial"/>
            <w:noProof/>
            <w:sz w:val="20"/>
            <w:szCs w:val="28"/>
            <w:lang w:eastAsia="pl-PL"/>
          </w:rPr>
          <w:drawing>
            <wp:anchor distT="0" distB="0" distL="114300" distR="114300" simplePos="0" relativeHeight="251661312" behindDoc="0" locked="0" layoutInCell="1" allowOverlap="1" wp14:anchorId="41909776" wp14:editId="630F59F7">
              <wp:simplePos x="0" y="0"/>
              <wp:positionH relativeFrom="column">
                <wp:posOffset>1795780</wp:posOffset>
              </wp:positionH>
              <wp:positionV relativeFrom="paragraph">
                <wp:posOffset>-172720</wp:posOffset>
              </wp:positionV>
              <wp:extent cx="2428875" cy="61706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a CARGO_logotyp_podstawowy_granat.jpg"/>
                      <pic:cNvPicPr/>
                    </pic:nvPicPr>
                    <pic:blipFill>
                      <a:blip r:embed="rId1">
                        <a:extLst>
                          <a:ext uri="{28A0092B-C50C-407E-A947-70E740481C1C}">
                            <a14:useLocalDpi xmlns:a14="http://schemas.microsoft.com/office/drawing/2010/main" val="0"/>
                          </a:ext>
                        </a:extLst>
                      </a:blip>
                      <a:stretch>
                        <a:fillRect/>
                      </a:stretch>
                    </pic:blipFill>
                    <pic:spPr>
                      <a:xfrm>
                        <a:off x="0" y="0"/>
                        <a:ext cx="2428875" cy="617066"/>
                      </a:xfrm>
                      <a:prstGeom prst="rect">
                        <a:avLst/>
                      </a:prstGeom>
                    </pic:spPr>
                  </pic:pic>
                </a:graphicData>
              </a:graphic>
              <wp14:sizeRelH relativeFrom="page">
                <wp14:pctWidth>0</wp14:pctWidth>
              </wp14:sizeRelH>
              <wp14:sizeRelV relativeFrom="page">
                <wp14:pctHeight>0</wp14:pctHeight>
              </wp14:sizeRelV>
            </wp:anchor>
          </w:drawing>
        </w:r>
        <w:proofErr w:type="gramStart"/>
        <w:r w:rsidRPr="00581E02">
          <w:rPr>
            <w:rFonts w:ascii="Arial" w:eastAsiaTheme="majorEastAsia" w:hAnsi="Arial" w:cs="Arial"/>
            <w:sz w:val="20"/>
            <w:szCs w:val="28"/>
          </w:rPr>
          <w:t>str</w:t>
        </w:r>
        <w:proofErr w:type="gramEnd"/>
        <w:r w:rsidRPr="00581E02">
          <w:rPr>
            <w:rFonts w:ascii="Arial" w:eastAsiaTheme="majorEastAsia" w:hAnsi="Arial" w:cs="Arial"/>
            <w:sz w:val="20"/>
            <w:szCs w:val="28"/>
          </w:rPr>
          <w:t xml:space="preserve">. </w:t>
        </w:r>
        <w:r w:rsidRPr="00581E02">
          <w:rPr>
            <w:rFonts w:ascii="Arial" w:eastAsiaTheme="minorEastAsia" w:hAnsi="Arial" w:cs="Arial"/>
            <w:sz w:val="16"/>
            <w:szCs w:val="21"/>
          </w:rPr>
          <w:fldChar w:fldCharType="begin"/>
        </w:r>
        <w:r w:rsidRPr="00581E02">
          <w:rPr>
            <w:rFonts w:ascii="Arial" w:hAnsi="Arial" w:cs="Arial"/>
            <w:sz w:val="16"/>
          </w:rPr>
          <w:instrText>PAGE    \* MERGEFORMAT</w:instrText>
        </w:r>
        <w:r w:rsidRPr="00581E02">
          <w:rPr>
            <w:rFonts w:ascii="Arial" w:eastAsiaTheme="minorEastAsia" w:hAnsi="Arial" w:cs="Arial"/>
            <w:sz w:val="16"/>
            <w:szCs w:val="21"/>
          </w:rPr>
          <w:fldChar w:fldCharType="separate"/>
        </w:r>
        <w:r w:rsidR="00D601D5" w:rsidRPr="00D601D5">
          <w:rPr>
            <w:rFonts w:ascii="Arial" w:eastAsiaTheme="majorEastAsia" w:hAnsi="Arial" w:cs="Arial"/>
            <w:noProof/>
            <w:sz w:val="20"/>
            <w:szCs w:val="28"/>
          </w:rPr>
          <w:t>1</w:t>
        </w:r>
        <w:r w:rsidRPr="00581E02">
          <w:rPr>
            <w:rFonts w:ascii="Arial" w:eastAsiaTheme="majorEastAsia" w:hAnsi="Arial" w:cs="Arial"/>
            <w:sz w:val="20"/>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65" w:rsidRDefault="00074465" w:rsidP="00074465">
      <w:pPr>
        <w:spacing w:after="0" w:line="240" w:lineRule="auto"/>
      </w:pPr>
      <w:r>
        <w:separator/>
      </w:r>
    </w:p>
  </w:footnote>
  <w:footnote w:type="continuationSeparator" w:id="0">
    <w:p w:rsidR="00074465" w:rsidRDefault="00074465" w:rsidP="0007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65" w:rsidRDefault="00E77B34" w:rsidP="00074465">
    <w:pPr>
      <w:pStyle w:val="Nagwek"/>
      <w:jc w:val="center"/>
    </w:pPr>
    <w:r>
      <w:rPr>
        <w:noProof/>
        <w:lang w:eastAsia="pl-PL"/>
      </w:rPr>
      <w:drawing>
        <wp:anchor distT="0" distB="0" distL="114300" distR="114300" simplePos="0" relativeHeight="251659264" behindDoc="0" locked="0" layoutInCell="1" allowOverlap="1" wp14:anchorId="5DEBEDA8" wp14:editId="3F092245">
          <wp:simplePos x="0" y="0"/>
          <wp:positionH relativeFrom="column">
            <wp:posOffset>4224020</wp:posOffset>
          </wp:positionH>
          <wp:positionV relativeFrom="paragraph">
            <wp:posOffset>-189865</wp:posOffset>
          </wp:positionV>
          <wp:extent cx="2076450" cy="611505"/>
          <wp:effectExtent l="0" t="0" r="0" b="0"/>
          <wp:wrapNone/>
          <wp:docPr id="4" name="Obraz 4" descr="N:\apotoczek\logotypy EFS\UE+EF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otoczek\logotypy EFS\UE+EFS\UE_EFS\POZIOM\POLSKI\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C747B8B" wp14:editId="7BB47276">
          <wp:simplePos x="0" y="0"/>
          <wp:positionH relativeFrom="column">
            <wp:posOffset>1457325</wp:posOffset>
          </wp:positionH>
          <wp:positionV relativeFrom="paragraph">
            <wp:posOffset>-16510</wp:posOffset>
          </wp:positionV>
          <wp:extent cx="2495550" cy="265430"/>
          <wp:effectExtent l="0" t="0" r="0" b="1270"/>
          <wp:wrapNone/>
          <wp:docPr id="6" name="Obraz 6" descr="N:\apotoczek\logotypy EFS\śląskie - pozytywna energi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potoczek\logotypy EFS\śląskie - pozytywna energiapng.png"/>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9555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54981971" wp14:editId="6A14F890">
          <wp:simplePos x="0" y="0"/>
          <wp:positionH relativeFrom="column">
            <wp:posOffset>-356870</wp:posOffset>
          </wp:positionH>
          <wp:positionV relativeFrom="paragraph">
            <wp:posOffset>-287655</wp:posOffset>
          </wp:positionV>
          <wp:extent cx="1543050" cy="807085"/>
          <wp:effectExtent l="0" t="0" r="0" b="0"/>
          <wp:wrapNone/>
          <wp:docPr id="5" name="Obraz 5" descr="N:\apotoczek\logotypy EFS\RPO_poziom_POLSKI\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potoczek\logotypy EFS\RPO_poziom_POLSKI\logo_FE_Program_Regionalny_rgb-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168"/>
    <w:multiLevelType w:val="hybridMultilevel"/>
    <w:tmpl w:val="A580AA12"/>
    <w:lvl w:ilvl="0" w:tplc="6DD6439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16741B"/>
    <w:multiLevelType w:val="hybridMultilevel"/>
    <w:tmpl w:val="F91E80EE"/>
    <w:lvl w:ilvl="0" w:tplc="B4E66496">
      <w:start w:val="1"/>
      <w:numFmt w:val="bullet"/>
      <w:lvlText w:val="-"/>
      <w:lvlJc w:val="left"/>
      <w:pPr>
        <w:ind w:left="1069" w:hanging="360"/>
      </w:pPr>
      <w:rPr>
        <w:rFonts w:ascii="Arial" w:hAnsi="Arial"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nsid w:val="0BA90136"/>
    <w:multiLevelType w:val="hybridMultilevel"/>
    <w:tmpl w:val="3550B400"/>
    <w:lvl w:ilvl="0" w:tplc="B4E664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C013F22"/>
    <w:multiLevelType w:val="hybridMultilevel"/>
    <w:tmpl w:val="5B3A2C0C"/>
    <w:lvl w:ilvl="0" w:tplc="06E85C84">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4">
    <w:nsid w:val="0C2F2051"/>
    <w:multiLevelType w:val="hybridMultilevel"/>
    <w:tmpl w:val="015C70A6"/>
    <w:lvl w:ilvl="0" w:tplc="61044CAE">
      <w:start w:val="1"/>
      <w:numFmt w:val="decimal"/>
      <w:lvlText w:val="%1)"/>
      <w:lvlJc w:val="left"/>
      <w:pPr>
        <w:ind w:left="630" w:hanging="45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5">
    <w:nsid w:val="0D9B25C4"/>
    <w:multiLevelType w:val="hybridMultilevel"/>
    <w:tmpl w:val="F662B3D4"/>
    <w:lvl w:ilvl="0" w:tplc="8B5816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214157"/>
    <w:multiLevelType w:val="hybridMultilevel"/>
    <w:tmpl w:val="C6BCB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3F219B"/>
    <w:multiLevelType w:val="hybridMultilevel"/>
    <w:tmpl w:val="BCDCDB94"/>
    <w:lvl w:ilvl="0" w:tplc="04150011">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563134"/>
    <w:multiLevelType w:val="hybridMultilevel"/>
    <w:tmpl w:val="48E61FFC"/>
    <w:lvl w:ilvl="0" w:tplc="04150017">
      <w:start w:val="1"/>
      <w:numFmt w:val="lowerLetter"/>
      <w:lvlText w:val="%1)"/>
      <w:lvlJc w:val="left"/>
      <w:pPr>
        <w:ind w:left="1380" w:hanging="360"/>
      </w:pPr>
    </w:lvl>
    <w:lvl w:ilvl="1" w:tplc="63D4343E">
      <w:start w:val="1"/>
      <w:numFmt w:val="decimal"/>
      <w:lvlText w:val="%2)"/>
      <w:lvlJc w:val="left"/>
      <w:pPr>
        <w:ind w:left="2145" w:hanging="405"/>
      </w:pPr>
    </w:lvl>
    <w:lvl w:ilvl="2" w:tplc="0415001B">
      <w:start w:val="1"/>
      <w:numFmt w:val="lowerRoman"/>
      <w:lvlText w:val="%3."/>
      <w:lvlJc w:val="right"/>
      <w:pPr>
        <w:ind w:left="2820" w:hanging="180"/>
      </w:pPr>
    </w:lvl>
    <w:lvl w:ilvl="3" w:tplc="0415000F">
      <w:start w:val="1"/>
      <w:numFmt w:val="decimal"/>
      <w:lvlText w:val="%4."/>
      <w:lvlJc w:val="left"/>
      <w:pPr>
        <w:ind w:left="3540" w:hanging="360"/>
      </w:pPr>
    </w:lvl>
    <w:lvl w:ilvl="4" w:tplc="04150019">
      <w:start w:val="1"/>
      <w:numFmt w:val="lowerLetter"/>
      <w:lvlText w:val="%5."/>
      <w:lvlJc w:val="left"/>
      <w:pPr>
        <w:ind w:left="4260" w:hanging="360"/>
      </w:pPr>
    </w:lvl>
    <w:lvl w:ilvl="5" w:tplc="0415001B">
      <w:start w:val="1"/>
      <w:numFmt w:val="lowerRoman"/>
      <w:lvlText w:val="%6."/>
      <w:lvlJc w:val="right"/>
      <w:pPr>
        <w:ind w:left="4980" w:hanging="180"/>
      </w:pPr>
    </w:lvl>
    <w:lvl w:ilvl="6" w:tplc="0415000F">
      <w:start w:val="1"/>
      <w:numFmt w:val="decimal"/>
      <w:lvlText w:val="%7."/>
      <w:lvlJc w:val="left"/>
      <w:pPr>
        <w:ind w:left="5700" w:hanging="360"/>
      </w:pPr>
    </w:lvl>
    <w:lvl w:ilvl="7" w:tplc="04150019">
      <w:start w:val="1"/>
      <w:numFmt w:val="lowerLetter"/>
      <w:lvlText w:val="%8."/>
      <w:lvlJc w:val="left"/>
      <w:pPr>
        <w:ind w:left="6420" w:hanging="360"/>
      </w:pPr>
    </w:lvl>
    <w:lvl w:ilvl="8" w:tplc="0415001B">
      <w:start w:val="1"/>
      <w:numFmt w:val="lowerRoman"/>
      <w:lvlText w:val="%9."/>
      <w:lvlJc w:val="right"/>
      <w:pPr>
        <w:ind w:left="7140" w:hanging="180"/>
      </w:pPr>
    </w:lvl>
  </w:abstractNum>
  <w:abstractNum w:abstractNumId="9">
    <w:nsid w:val="22670BCB"/>
    <w:multiLevelType w:val="hybridMultilevel"/>
    <w:tmpl w:val="2F5C5C6E"/>
    <w:lvl w:ilvl="0" w:tplc="B4E664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F8660DC"/>
    <w:multiLevelType w:val="hybridMultilevel"/>
    <w:tmpl w:val="2DF0DDDA"/>
    <w:lvl w:ilvl="0" w:tplc="04150001">
      <w:start w:val="1"/>
      <w:numFmt w:val="bullet"/>
      <w:lvlText w:val=""/>
      <w:lvlJc w:val="left"/>
      <w:pPr>
        <w:ind w:left="660" w:hanging="360"/>
      </w:pPr>
      <w:rPr>
        <w:rFonts w:ascii="Symbol" w:hAnsi="Symbol"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1">
    <w:nsid w:val="341F41A7"/>
    <w:multiLevelType w:val="hybridMultilevel"/>
    <w:tmpl w:val="82FA218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3878196C"/>
    <w:multiLevelType w:val="hybridMultilevel"/>
    <w:tmpl w:val="D4D8F7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D0057F2"/>
    <w:multiLevelType w:val="hybridMultilevel"/>
    <w:tmpl w:val="71AEC2D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2D40BA2"/>
    <w:multiLevelType w:val="hybridMultilevel"/>
    <w:tmpl w:val="F52C3C9C"/>
    <w:lvl w:ilvl="0" w:tplc="B4E664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5B16CA6"/>
    <w:multiLevelType w:val="hybridMultilevel"/>
    <w:tmpl w:val="C6449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AF01F58"/>
    <w:multiLevelType w:val="hybridMultilevel"/>
    <w:tmpl w:val="48905284"/>
    <w:lvl w:ilvl="0" w:tplc="23C81BEC">
      <w:start w:val="1"/>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B4F5F18"/>
    <w:multiLevelType w:val="hybridMultilevel"/>
    <w:tmpl w:val="D764D574"/>
    <w:lvl w:ilvl="0" w:tplc="B4E664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77E49E9"/>
    <w:multiLevelType w:val="hybridMultilevel"/>
    <w:tmpl w:val="711E289A"/>
    <w:lvl w:ilvl="0" w:tplc="04150001">
      <w:start w:val="1"/>
      <w:numFmt w:val="bullet"/>
      <w:lvlText w:val=""/>
      <w:lvlJc w:val="left"/>
      <w:pPr>
        <w:ind w:left="660" w:hanging="360"/>
      </w:pPr>
      <w:rPr>
        <w:rFonts w:ascii="Symbol" w:hAnsi="Symbol"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9">
    <w:nsid w:val="60125C49"/>
    <w:multiLevelType w:val="hybridMultilevel"/>
    <w:tmpl w:val="7152CE30"/>
    <w:lvl w:ilvl="0" w:tplc="3A18039C">
      <w:start w:val="9"/>
      <w:numFmt w:val="decimal"/>
      <w:lvlText w:val="%1)"/>
      <w:lvlJc w:val="left"/>
      <w:pPr>
        <w:ind w:left="13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33E7CF3"/>
    <w:multiLevelType w:val="hybridMultilevel"/>
    <w:tmpl w:val="D4D8F7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693F536F"/>
    <w:multiLevelType w:val="hybridMultilevel"/>
    <w:tmpl w:val="E76E119E"/>
    <w:lvl w:ilvl="0" w:tplc="1784937E">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D080BAD"/>
    <w:multiLevelType w:val="hybridMultilevel"/>
    <w:tmpl w:val="6D026B94"/>
    <w:lvl w:ilvl="0" w:tplc="B4E66496">
      <w:start w:val="1"/>
      <w:numFmt w:val="bullet"/>
      <w:lvlText w:val="-"/>
      <w:lvlJc w:val="left"/>
      <w:pPr>
        <w:ind w:left="1494" w:hanging="360"/>
      </w:pPr>
      <w:rPr>
        <w:rFonts w:ascii="Arial" w:hAnsi="Arial" w:cs="Times New Roman"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3">
    <w:nsid w:val="77BD55FF"/>
    <w:multiLevelType w:val="hybridMultilevel"/>
    <w:tmpl w:val="BE1606F8"/>
    <w:lvl w:ilvl="0" w:tplc="04150017">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4">
    <w:nsid w:val="7D305DA8"/>
    <w:multiLevelType w:val="hybridMultilevel"/>
    <w:tmpl w:val="BE1606F8"/>
    <w:lvl w:ilvl="0" w:tplc="04150017">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num>
  <w:num w:numId="21">
    <w:abstractNumId w:val="8"/>
  </w:num>
  <w:num w:numId="22">
    <w:abstractNumId w:val="0"/>
  </w:num>
  <w:num w:numId="23">
    <w:abstractNumId w:val="13"/>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22"/>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A4"/>
    <w:rsid w:val="00011038"/>
    <w:rsid w:val="00074465"/>
    <w:rsid w:val="00077774"/>
    <w:rsid w:val="000E32BB"/>
    <w:rsid w:val="000E583D"/>
    <w:rsid w:val="000F7AA4"/>
    <w:rsid w:val="001330E8"/>
    <w:rsid w:val="00140C6A"/>
    <w:rsid w:val="00192B1B"/>
    <w:rsid w:val="00197A83"/>
    <w:rsid w:val="001B29DC"/>
    <w:rsid w:val="0022230F"/>
    <w:rsid w:val="002237AD"/>
    <w:rsid w:val="002639CF"/>
    <w:rsid w:val="003361B5"/>
    <w:rsid w:val="0034310A"/>
    <w:rsid w:val="00347C15"/>
    <w:rsid w:val="00357562"/>
    <w:rsid w:val="003843A4"/>
    <w:rsid w:val="00397496"/>
    <w:rsid w:val="003F1E8F"/>
    <w:rsid w:val="00415BD5"/>
    <w:rsid w:val="00451D15"/>
    <w:rsid w:val="004861B7"/>
    <w:rsid w:val="00517A68"/>
    <w:rsid w:val="00564F3A"/>
    <w:rsid w:val="005677AE"/>
    <w:rsid w:val="00581E02"/>
    <w:rsid w:val="005E77A4"/>
    <w:rsid w:val="00672A76"/>
    <w:rsid w:val="006A405F"/>
    <w:rsid w:val="00701F83"/>
    <w:rsid w:val="00722CB4"/>
    <w:rsid w:val="00742279"/>
    <w:rsid w:val="00766FAD"/>
    <w:rsid w:val="00783CC1"/>
    <w:rsid w:val="00797C30"/>
    <w:rsid w:val="007F4951"/>
    <w:rsid w:val="00891E68"/>
    <w:rsid w:val="0089436A"/>
    <w:rsid w:val="009531C8"/>
    <w:rsid w:val="0098002C"/>
    <w:rsid w:val="00A57F3C"/>
    <w:rsid w:val="00A64238"/>
    <w:rsid w:val="00A83B69"/>
    <w:rsid w:val="00B175E9"/>
    <w:rsid w:val="00BC24D0"/>
    <w:rsid w:val="00BF572E"/>
    <w:rsid w:val="00C142A4"/>
    <w:rsid w:val="00C17F56"/>
    <w:rsid w:val="00C97168"/>
    <w:rsid w:val="00CB2932"/>
    <w:rsid w:val="00D601D5"/>
    <w:rsid w:val="00D828FD"/>
    <w:rsid w:val="00DA0A65"/>
    <w:rsid w:val="00E402C3"/>
    <w:rsid w:val="00E77B34"/>
    <w:rsid w:val="00E83862"/>
    <w:rsid w:val="00E90C51"/>
    <w:rsid w:val="00F06E74"/>
    <w:rsid w:val="00F57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C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4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465"/>
  </w:style>
  <w:style w:type="paragraph" w:styleId="Stopka">
    <w:name w:val="footer"/>
    <w:basedOn w:val="Normalny"/>
    <w:link w:val="StopkaZnak"/>
    <w:uiPriority w:val="99"/>
    <w:unhideWhenUsed/>
    <w:rsid w:val="000744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465"/>
  </w:style>
  <w:style w:type="paragraph" w:styleId="Tekstdymka">
    <w:name w:val="Balloon Text"/>
    <w:basedOn w:val="Normalny"/>
    <w:link w:val="TekstdymkaZnak"/>
    <w:uiPriority w:val="99"/>
    <w:semiHidden/>
    <w:unhideWhenUsed/>
    <w:rsid w:val="000744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465"/>
    <w:rPr>
      <w:rFonts w:ascii="Tahoma" w:hAnsi="Tahoma" w:cs="Tahoma"/>
      <w:sz w:val="16"/>
      <w:szCs w:val="16"/>
    </w:rPr>
  </w:style>
  <w:style w:type="character" w:styleId="Hipercze">
    <w:name w:val="Hyperlink"/>
    <w:basedOn w:val="Domylnaczcionkaakapitu"/>
    <w:uiPriority w:val="99"/>
    <w:unhideWhenUsed/>
    <w:rsid w:val="00347C15"/>
    <w:rPr>
      <w:color w:val="0000FF" w:themeColor="hyperlink"/>
      <w:u w:val="single"/>
    </w:rPr>
  </w:style>
  <w:style w:type="paragraph" w:styleId="Akapitzlist">
    <w:name w:val="List Paragraph"/>
    <w:basedOn w:val="Normalny"/>
    <w:uiPriority w:val="34"/>
    <w:qFormat/>
    <w:rsid w:val="00347C15"/>
    <w:pPr>
      <w:ind w:left="720"/>
      <w:contextualSpacing/>
    </w:pPr>
  </w:style>
  <w:style w:type="character" w:styleId="Pogrubienie">
    <w:name w:val="Strong"/>
    <w:basedOn w:val="Domylnaczcionkaakapitu"/>
    <w:uiPriority w:val="22"/>
    <w:qFormat/>
    <w:rsid w:val="00C97168"/>
    <w:rPr>
      <w:b/>
      <w:bCs/>
    </w:rPr>
  </w:style>
  <w:style w:type="character" w:styleId="UyteHipercze">
    <w:name w:val="FollowedHyperlink"/>
    <w:basedOn w:val="Domylnaczcionkaakapitu"/>
    <w:uiPriority w:val="99"/>
    <w:semiHidden/>
    <w:unhideWhenUsed/>
    <w:rsid w:val="00C17F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C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4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465"/>
  </w:style>
  <w:style w:type="paragraph" w:styleId="Stopka">
    <w:name w:val="footer"/>
    <w:basedOn w:val="Normalny"/>
    <w:link w:val="StopkaZnak"/>
    <w:uiPriority w:val="99"/>
    <w:unhideWhenUsed/>
    <w:rsid w:val="000744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465"/>
  </w:style>
  <w:style w:type="paragraph" w:styleId="Tekstdymka">
    <w:name w:val="Balloon Text"/>
    <w:basedOn w:val="Normalny"/>
    <w:link w:val="TekstdymkaZnak"/>
    <w:uiPriority w:val="99"/>
    <w:semiHidden/>
    <w:unhideWhenUsed/>
    <w:rsid w:val="000744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465"/>
    <w:rPr>
      <w:rFonts w:ascii="Tahoma" w:hAnsi="Tahoma" w:cs="Tahoma"/>
      <w:sz w:val="16"/>
      <w:szCs w:val="16"/>
    </w:rPr>
  </w:style>
  <w:style w:type="character" w:styleId="Hipercze">
    <w:name w:val="Hyperlink"/>
    <w:basedOn w:val="Domylnaczcionkaakapitu"/>
    <w:uiPriority w:val="99"/>
    <w:unhideWhenUsed/>
    <w:rsid w:val="00347C15"/>
    <w:rPr>
      <w:color w:val="0000FF" w:themeColor="hyperlink"/>
      <w:u w:val="single"/>
    </w:rPr>
  </w:style>
  <w:style w:type="paragraph" w:styleId="Akapitzlist">
    <w:name w:val="List Paragraph"/>
    <w:basedOn w:val="Normalny"/>
    <w:uiPriority w:val="34"/>
    <w:qFormat/>
    <w:rsid w:val="00347C15"/>
    <w:pPr>
      <w:ind w:left="720"/>
      <w:contextualSpacing/>
    </w:pPr>
  </w:style>
  <w:style w:type="character" w:styleId="Pogrubienie">
    <w:name w:val="Strong"/>
    <w:basedOn w:val="Domylnaczcionkaakapitu"/>
    <w:uiPriority w:val="22"/>
    <w:qFormat/>
    <w:rsid w:val="00C97168"/>
    <w:rPr>
      <w:b/>
      <w:bCs/>
    </w:rPr>
  </w:style>
  <w:style w:type="character" w:styleId="UyteHipercze">
    <w:name w:val="FollowedHyperlink"/>
    <w:basedOn w:val="Domylnaczcionkaakapitu"/>
    <w:uiPriority w:val="99"/>
    <w:semiHidden/>
    <w:unhideWhenUsed/>
    <w:rsid w:val="00C17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803">
      <w:bodyDiv w:val="1"/>
      <w:marLeft w:val="0"/>
      <w:marRight w:val="0"/>
      <w:marTop w:val="0"/>
      <w:marBottom w:val="0"/>
      <w:divBdr>
        <w:top w:val="none" w:sz="0" w:space="0" w:color="auto"/>
        <w:left w:val="none" w:sz="0" w:space="0" w:color="auto"/>
        <w:bottom w:val="none" w:sz="0" w:space="0" w:color="auto"/>
        <w:right w:val="none" w:sz="0" w:space="0" w:color="auto"/>
      </w:divBdr>
    </w:div>
    <w:div w:id="159541423">
      <w:bodyDiv w:val="1"/>
      <w:marLeft w:val="0"/>
      <w:marRight w:val="0"/>
      <w:marTop w:val="0"/>
      <w:marBottom w:val="0"/>
      <w:divBdr>
        <w:top w:val="none" w:sz="0" w:space="0" w:color="auto"/>
        <w:left w:val="none" w:sz="0" w:space="0" w:color="auto"/>
        <w:bottom w:val="none" w:sz="0" w:space="0" w:color="auto"/>
        <w:right w:val="none" w:sz="0" w:space="0" w:color="auto"/>
      </w:divBdr>
    </w:div>
    <w:div w:id="219444654">
      <w:bodyDiv w:val="1"/>
      <w:marLeft w:val="0"/>
      <w:marRight w:val="0"/>
      <w:marTop w:val="0"/>
      <w:marBottom w:val="0"/>
      <w:divBdr>
        <w:top w:val="none" w:sz="0" w:space="0" w:color="auto"/>
        <w:left w:val="none" w:sz="0" w:space="0" w:color="auto"/>
        <w:bottom w:val="none" w:sz="0" w:space="0" w:color="auto"/>
        <w:right w:val="none" w:sz="0" w:space="0" w:color="auto"/>
      </w:divBdr>
    </w:div>
    <w:div w:id="420176013">
      <w:bodyDiv w:val="1"/>
      <w:marLeft w:val="0"/>
      <w:marRight w:val="0"/>
      <w:marTop w:val="0"/>
      <w:marBottom w:val="0"/>
      <w:divBdr>
        <w:top w:val="none" w:sz="0" w:space="0" w:color="auto"/>
        <w:left w:val="none" w:sz="0" w:space="0" w:color="auto"/>
        <w:bottom w:val="none" w:sz="0" w:space="0" w:color="auto"/>
        <w:right w:val="none" w:sz="0" w:space="0" w:color="auto"/>
      </w:divBdr>
    </w:div>
    <w:div w:id="501048585">
      <w:bodyDiv w:val="1"/>
      <w:marLeft w:val="0"/>
      <w:marRight w:val="0"/>
      <w:marTop w:val="0"/>
      <w:marBottom w:val="0"/>
      <w:divBdr>
        <w:top w:val="none" w:sz="0" w:space="0" w:color="auto"/>
        <w:left w:val="none" w:sz="0" w:space="0" w:color="auto"/>
        <w:bottom w:val="none" w:sz="0" w:space="0" w:color="auto"/>
        <w:right w:val="none" w:sz="0" w:space="0" w:color="auto"/>
      </w:divBdr>
    </w:div>
    <w:div w:id="608777640">
      <w:bodyDiv w:val="1"/>
      <w:marLeft w:val="0"/>
      <w:marRight w:val="0"/>
      <w:marTop w:val="0"/>
      <w:marBottom w:val="0"/>
      <w:divBdr>
        <w:top w:val="none" w:sz="0" w:space="0" w:color="auto"/>
        <w:left w:val="none" w:sz="0" w:space="0" w:color="auto"/>
        <w:bottom w:val="none" w:sz="0" w:space="0" w:color="auto"/>
        <w:right w:val="none" w:sz="0" w:space="0" w:color="auto"/>
      </w:divBdr>
    </w:div>
    <w:div w:id="669873677">
      <w:bodyDiv w:val="1"/>
      <w:marLeft w:val="0"/>
      <w:marRight w:val="0"/>
      <w:marTop w:val="0"/>
      <w:marBottom w:val="0"/>
      <w:divBdr>
        <w:top w:val="none" w:sz="0" w:space="0" w:color="auto"/>
        <w:left w:val="none" w:sz="0" w:space="0" w:color="auto"/>
        <w:bottom w:val="none" w:sz="0" w:space="0" w:color="auto"/>
        <w:right w:val="none" w:sz="0" w:space="0" w:color="auto"/>
      </w:divBdr>
    </w:div>
    <w:div w:id="729619548">
      <w:bodyDiv w:val="1"/>
      <w:marLeft w:val="0"/>
      <w:marRight w:val="0"/>
      <w:marTop w:val="0"/>
      <w:marBottom w:val="0"/>
      <w:divBdr>
        <w:top w:val="none" w:sz="0" w:space="0" w:color="auto"/>
        <w:left w:val="none" w:sz="0" w:space="0" w:color="auto"/>
        <w:bottom w:val="none" w:sz="0" w:space="0" w:color="auto"/>
        <w:right w:val="none" w:sz="0" w:space="0" w:color="auto"/>
      </w:divBdr>
    </w:div>
    <w:div w:id="749497484">
      <w:bodyDiv w:val="1"/>
      <w:marLeft w:val="0"/>
      <w:marRight w:val="0"/>
      <w:marTop w:val="0"/>
      <w:marBottom w:val="0"/>
      <w:divBdr>
        <w:top w:val="none" w:sz="0" w:space="0" w:color="auto"/>
        <w:left w:val="none" w:sz="0" w:space="0" w:color="auto"/>
        <w:bottom w:val="none" w:sz="0" w:space="0" w:color="auto"/>
        <w:right w:val="none" w:sz="0" w:space="0" w:color="auto"/>
      </w:divBdr>
    </w:div>
    <w:div w:id="805780949">
      <w:bodyDiv w:val="1"/>
      <w:marLeft w:val="0"/>
      <w:marRight w:val="0"/>
      <w:marTop w:val="0"/>
      <w:marBottom w:val="0"/>
      <w:divBdr>
        <w:top w:val="none" w:sz="0" w:space="0" w:color="auto"/>
        <w:left w:val="none" w:sz="0" w:space="0" w:color="auto"/>
        <w:bottom w:val="none" w:sz="0" w:space="0" w:color="auto"/>
        <w:right w:val="none" w:sz="0" w:space="0" w:color="auto"/>
      </w:divBdr>
    </w:div>
    <w:div w:id="871263350">
      <w:bodyDiv w:val="1"/>
      <w:marLeft w:val="0"/>
      <w:marRight w:val="0"/>
      <w:marTop w:val="0"/>
      <w:marBottom w:val="0"/>
      <w:divBdr>
        <w:top w:val="none" w:sz="0" w:space="0" w:color="auto"/>
        <w:left w:val="none" w:sz="0" w:space="0" w:color="auto"/>
        <w:bottom w:val="none" w:sz="0" w:space="0" w:color="auto"/>
        <w:right w:val="none" w:sz="0" w:space="0" w:color="auto"/>
      </w:divBdr>
    </w:div>
    <w:div w:id="1247569102">
      <w:bodyDiv w:val="1"/>
      <w:marLeft w:val="0"/>
      <w:marRight w:val="0"/>
      <w:marTop w:val="0"/>
      <w:marBottom w:val="0"/>
      <w:divBdr>
        <w:top w:val="none" w:sz="0" w:space="0" w:color="auto"/>
        <w:left w:val="none" w:sz="0" w:space="0" w:color="auto"/>
        <w:bottom w:val="none" w:sz="0" w:space="0" w:color="auto"/>
        <w:right w:val="none" w:sz="0" w:space="0" w:color="auto"/>
      </w:divBdr>
    </w:div>
    <w:div w:id="1268275587">
      <w:bodyDiv w:val="1"/>
      <w:marLeft w:val="0"/>
      <w:marRight w:val="0"/>
      <w:marTop w:val="0"/>
      <w:marBottom w:val="0"/>
      <w:divBdr>
        <w:top w:val="none" w:sz="0" w:space="0" w:color="auto"/>
        <w:left w:val="none" w:sz="0" w:space="0" w:color="auto"/>
        <w:bottom w:val="none" w:sz="0" w:space="0" w:color="auto"/>
        <w:right w:val="none" w:sz="0" w:space="0" w:color="auto"/>
      </w:divBdr>
    </w:div>
    <w:div w:id="1450318854">
      <w:bodyDiv w:val="1"/>
      <w:marLeft w:val="0"/>
      <w:marRight w:val="0"/>
      <w:marTop w:val="0"/>
      <w:marBottom w:val="0"/>
      <w:divBdr>
        <w:top w:val="none" w:sz="0" w:space="0" w:color="auto"/>
        <w:left w:val="none" w:sz="0" w:space="0" w:color="auto"/>
        <w:bottom w:val="none" w:sz="0" w:space="0" w:color="auto"/>
        <w:right w:val="none" w:sz="0" w:space="0" w:color="auto"/>
      </w:divBdr>
    </w:div>
    <w:div w:id="1669137207">
      <w:bodyDiv w:val="1"/>
      <w:marLeft w:val="0"/>
      <w:marRight w:val="0"/>
      <w:marTop w:val="0"/>
      <w:marBottom w:val="0"/>
      <w:divBdr>
        <w:top w:val="none" w:sz="0" w:space="0" w:color="auto"/>
        <w:left w:val="none" w:sz="0" w:space="0" w:color="auto"/>
        <w:bottom w:val="none" w:sz="0" w:space="0" w:color="auto"/>
        <w:right w:val="none" w:sz="0" w:space="0" w:color="auto"/>
      </w:divBdr>
    </w:div>
    <w:div w:id="1709990574">
      <w:bodyDiv w:val="1"/>
      <w:marLeft w:val="0"/>
      <w:marRight w:val="0"/>
      <w:marTop w:val="0"/>
      <w:marBottom w:val="0"/>
      <w:divBdr>
        <w:top w:val="none" w:sz="0" w:space="0" w:color="auto"/>
        <w:left w:val="none" w:sz="0" w:space="0" w:color="auto"/>
        <w:bottom w:val="none" w:sz="0" w:space="0" w:color="auto"/>
        <w:right w:val="none" w:sz="0" w:space="0" w:color="auto"/>
      </w:divBdr>
    </w:div>
    <w:div w:id="1727681552">
      <w:bodyDiv w:val="1"/>
      <w:marLeft w:val="0"/>
      <w:marRight w:val="0"/>
      <w:marTop w:val="0"/>
      <w:marBottom w:val="0"/>
      <w:divBdr>
        <w:top w:val="none" w:sz="0" w:space="0" w:color="auto"/>
        <w:left w:val="none" w:sz="0" w:space="0" w:color="auto"/>
        <w:bottom w:val="none" w:sz="0" w:space="0" w:color="auto"/>
        <w:right w:val="none" w:sz="0" w:space="0" w:color="auto"/>
      </w:divBdr>
    </w:div>
    <w:div w:id="1853953748">
      <w:bodyDiv w:val="1"/>
      <w:marLeft w:val="0"/>
      <w:marRight w:val="0"/>
      <w:marTop w:val="0"/>
      <w:marBottom w:val="0"/>
      <w:divBdr>
        <w:top w:val="none" w:sz="0" w:space="0" w:color="auto"/>
        <w:left w:val="none" w:sz="0" w:space="0" w:color="auto"/>
        <w:bottom w:val="none" w:sz="0" w:space="0" w:color="auto"/>
        <w:right w:val="none" w:sz="0" w:space="0" w:color="auto"/>
      </w:divBdr>
    </w:div>
    <w:div w:id="20579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ej.cargo.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hjob.cargo.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2156</Words>
  <Characters>12937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Potoczek</dc:creator>
  <cp:lastModifiedBy>Aleksandra Potoczek</cp:lastModifiedBy>
  <cp:revision>45</cp:revision>
  <dcterms:created xsi:type="dcterms:W3CDTF">2016-08-26T07:32:00Z</dcterms:created>
  <dcterms:modified xsi:type="dcterms:W3CDTF">2016-09-08T08:57:00Z</dcterms:modified>
</cp:coreProperties>
</file>